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7AF6" w14:textId="06CC09C9" w:rsidR="001E5F6E" w:rsidRPr="00772847" w:rsidRDefault="00EB7850" w:rsidP="009E51DC">
      <w:pPr>
        <w:jc w:val="center"/>
        <w:rPr>
          <w:b/>
        </w:rPr>
      </w:pPr>
      <w:r w:rsidRPr="00772847">
        <w:rPr>
          <w:b/>
        </w:rPr>
        <w:t>AFFIDAVIT</w:t>
      </w:r>
    </w:p>
    <w:p w14:paraId="5E29DB20" w14:textId="77777777" w:rsidR="00EB7850" w:rsidRDefault="00EB7850" w:rsidP="00EB7850">
      <w:pPr>
        <w:jc w:val="center"/>
      </w:pPr>
    </w:p>
    <w:p w14:paraId="43AD426A" w14:textId="77777777" w:rsidR="0009723D" w:rsidRDefault="00EB7850" w:rsidP="00EB7850">
      <w:pPr>
        <w:jc w:val="both"/>
      </w:pPr>
      <w:r>
        <w:t>This Affidavit is given in support of the request by the undersigned (“</w:t>
      </w:r>
      <w:r w:rsidR="002864E3">
        <w:t>Donor</w:t>
      </w:r>
      <w:r>
        <w:t xml:space="preserve">”) for issuance by New Mexico Mortgage Finance Authority </w:t>
      </w:r>
      <w:r w:rsidR="000845EF">
        <w:t xml:space="preserve">(“MFA”) </w:t>
      </w:r>
      <w:r>
        <w:t xml:space="preserve">of an Investment Voucher pursuant to the </w:t>
      </w:r>
      <w:r w:rsidRPr="00EB7850">
        <w:t>New Mexico Affordable Housing Tax Credit Program</w:t>
      </w:r>
      <w:r>
        <w:t xml:space="preserve"> which </w:t>
      </w:r>
      <w:r w:rsidRPr="00EB7850">
        <w:t xml:space="preserve">was created by </w:t>
      </w:r>
      <w:r>
        <w:t>enactment</w:t>
      </w:r>
      <w:r w:rsidRPr="00EB7850">
        <w:t xml:space="preserve"> of the Af</w:t>
      </w:r>
      <w:r>
        <w:t>fordable Housing Tax Credit Act.</w:t>
      </w:r>
      <w:r w:rsidR="0009723D">
        <w:t xml:space="preserve"> </w:t>
      </w:r>
    </w:p>
    <w:p w14:paraId="042C7AE3" w14:textId="77777777" w:rsidR="0009723D" w:rsidRDefault="0009723D" w:rsidP="00EB7850">
      <w:pPr>
        <w:jc w:val="both"/>
      </w:pPr>
    </w:p>
    <w:p w14:paraId="2A8B24F0" w14:textId="02FE35E2" w:rsidR="00EB7850" w:rsidRPr="0009723D" w:rsidRDefault="002864E3" w:rsidP="00EB7850">
      <w:pPr>
        <w:jc w:val="both"/>
        <w:rPr>
          <w:u w:val="single"/>
        </w:rPr>
      </w:pPr>
      <w:r>
        <w:t>Donor</w:t>
      </w:r>
      <w:r w:rsidR="00EB7850">
        <w:t xml:space="preserve"> has applied for the issuance of an Investment Voucher in the amount of  </w:t>
      </w:r>
      <w:r w:rsidR="009E51DC">
        <w:t xml:space="preserve">$_________ </w:t>
      </w:r>
      <w:r w:rsidR="00EB7850">
        <w:t xml:space="preserve">for the donation of </w:t>
      </w:r>
      <w:r w:rsidR="00772847">
        <w:t xml:space="preserve">the following described </w:t>
      </w:r>
      <w:r w:rsidR="00EB7850">
        <w:t>services to</w:t>
      </w:r>
      <w:r w:rsidR="00AB0D5A">
        <w:t xml:space="preserve"> </w:t>
      </w:r>
      <w:r w:rsidR="0009723D">
        <w:t>_________</w:t>
      </w:r>
      <w:r w:rsidR="00AB0D5A">
        <w:t>___________________</w:t>
      </w:r>
      <w:r w:rsidR="0009723D">
        <w:t xml:space="preserve"> (name of State Tax Credit allocation recipient).</w:t>
      </w:r>
    </w:p>
    <w:p w14:paraId="3714C209" w14:textId="77777777" w:rsidR="00772847" w:rsidRDefault="00772847" w:rsidP="00EB7850">
      <w:pPr>
        <w:jc w:val="both"/>
      </w:pPr>
    </w:p>
    <w:p w14:paraId="5B185F6E" w14:textId="269C9025" w:rsidR="00015925" w:rsidRDefault="006335D1" w:rsidP="00EB7850">
      <w:pPr>
        <w:jc w:val="both"/>
      </w:pPr>
      <w:r>
        <w:t>D</w:t>
      </w:r>
      <w:r w:rsidR="00DD5A28">
        <w:t>escribe</w:t>
      </w:r>
      <w:r>
        <w:t xml:space="preserve"> services</w:t>
      </w:r>
      <w:r w:rsidR="00DD5A28">
        <w:t xml:space="preserve"> in detail, including </w:t>
      </w:r>
      <w:r w:rsidR="004E529F">
        <w:t>amount of</w:t>
      </w:r>
      <w:r w:rsidR="00DD5A28">
        <w:t xml:space="preserve"> time spent</w:t>
      </w:r>
      <w:r>
        <w:t>:</w:t>
      </w:r>
    </w:p>
    <w:p w14:paraId="5111DE0B" w14:textId="77777777" w:rsidR="00015925" w:rsidRDefault="00015925" w:rsidP="00EB7850">
      <w:pPr>
        <w:jc w:val="both"/>
      </w:pPr>
    </w:p>
    <w:p w14:paraId="750D2D22" w14:textId="77777777" w:rsidR="00CA20FE" w:rsidRDefault="00AB0D5A" w:rsidP="00CA20FE">
      <w:pPr>
        <w:jc w:val="both"/>
      </w:pPr>
      <w:r>
        <w:pict w14:anchorId="6A435693">
          <v:rect id="_x0000_i1025" style="width:0;height:1.5pt" o:hralign="center" o:hrstd="t" o:hr="t" fillcolor="#a0a0a0" stroked="f"/>
        </w:pict>
      </w:r>
    </w:p>
    <w:p w14:paraId="1589748E" w14:textId="77777777" w:rsidR="00CA20FE" w:rsidRDefault="00CA20FE" w:rsidP="00CA20FE">
      <w:pPr>
        <w:jc w:val="both"/>
      </w:pPr>
    </w:p>
    <w:p w14:paraId="55492129" w14:textId="77777777" w:rsidR="00CA20FE" w:rsidRDefault="00AB0D5A" w:rsidP="00CA20FE">
      <w:pPr>
        <w:jc w:val="both"/>
      </w:pPr>
      <w:r>
        <w:pict w14:anchorId="345D29CF">
          <v:rect id="_x0000_i1026" style="width:0;height:1.5pt" o:hralign="center" o:hrstd="t" o:hr="t" fillcolor="#a0a0a0" stroked="f"/>
        </w:pict>
      </w:r>
    </w:p>
    <w:p w14:paraId="502088F6" w14:textId="77777777" w:rsidR="00CA20FE" w:rsidRDefault="00CA20FE" w:rsidP="00CA20FE">
      <w:pPr>
        <w:jc w:val="both"/>
      </w:pPr>
    </w:p>
    <w:p w14:paraId="0B333217" w14:textId="77777777" w:rsidR="00CA20FE" w:rsidRDefault="00AB0D5A" w:rsidP="00CA20FE">
      <w:pPr>
        <w:jc w:val="both"/>
      </w:pPr>
      <w:r>
        <w:pict w14:anchorId="54D05560">
          <v:rect id="_x0000_i1027" style="width:0;height:1.5pt" o:hralign="center" o:hrstd="t" o:hr="t" fillcolor="#a0a0a0" stroked="f"/>
        </w:pict>
      </w:r>
    </w:p>
    <w:p w14:paraId="46156556" w14:textId="77777777" w:rsidR="00CA20FE" w:rsidRDefault="00CA20FE" w:rsidP="00CA20FE">
      <w:pPr>
        <w:jc w:val="both"/>
      </w:pPr>
    </w:p>
    <w:p w14:paraId="3DDD6AEF" w14:textId="77777777" w:rsidR="00CA20FE" w:rsidRDefault="00AB0D5A" w:rsidP="00CA20FE">
      <w:pPr>
        <w:jc w:val="both"/>
      </w:pPr>
      <w:r>
        <w:pict w14:anchorId="57681CAA">
          <v:rect id="_x0000_i1028" style="width:0;height:1.5pt" o:hralign="center" o:hrstd="t" o:hr="t" fillcolor="#a0a0a0" stroked="f"/>
        </w:pict>
      </w:r>
    </w:p>
    <w:p w14:paraId="364AA192" w14:textId="77777777" w:rsidR="00CA20FE" w:rsidRDefault="00CA20FE" w:rsidP="00CA20FE">
      <w:pPr>
        <w:jc w:val="both"/>
      </w:pPr>
    </w:p>
    <w:p w14:paraId="68252B37" w14:textId="77777777" w:rsidR="00CA20FE" w:rsidRDefault="00AB0D5A" w:rsidP="00CA20FE">
      <w:pPr>
        <w:jc w:val="both"/>
      </w:pPr>
      <w:r>
        <w:pict w14:anchorId="725C32BB">
          <v:rect id="_x0000_i1029" style="width:0;height:1.5pt" o:hralign="center" o:hrstd="t" o:hr="t" fillcolor="#a0a0a0" stroked="f"/>
        </w:pict>
      </w:r>
    </w:p>
    <w:p w14:paraId="74F7BA43" w14:textId="77777777" w:rsidR="00CA20FE" w:rsidRDefault="00CA20FE" w:rsidP="00CA20FE">
      <w:pPr>
        <w:jc w:val="both"/>
      </w:pPr>
    </w:p>
    <w:p w14:paraId="5EB1A203" w14:textId="77777777" w:rsidR="00CA20FE" w:rsidRDefault="00AB0D5A" w:rsidP="00CA20FE">
      <w:pPr>
        <w:jc w:val="both"/>
      </w:pPr>
      <w:r>
        <w:pict w14:anchorId="56131CF4">
          <v:rect id="_x0000_i1030" style="width:0;height:1.5pt" o:hralign="center" o:hrstd="t" o:hr="t" fillcolor="#a0a0a0" stroked="f"/>
        </w:pict>
      </w:r>
    </w:p>
    <w:p w14:paraId="6D45C11D" w14:textId="77777777" w:rsidR="00CA20FE" w:rsidRDefault="00CA20FE" w:rsidP="00CA20FE">
      <w:pPr>
        <w:jc w:val="both"/>
      </w:pPr>
    </w:p>
    <w:p w14:paraId="280E731E" w14:textId="77777777" w:rsidR="00CA20FE" w:rsidRDefault="00AB0D5A" w:rsidP="00CA20FE">
      <w:pPr>
        <w:jc w:val="both"/>
      </w:pPr>
      <w:r>
        <w:pict w14:anchorId="5FA128BA">
          <v:rect id="_x0000_i1031" style="width:0;height:1.5pt" o:hralign="center" o:hrstd="t" o:hr="t" fillcolor="#a0a0a0" stroked="f"/>
        </w:pict>
      </w:r>
    </w:p>
    <w:p w14:paraId="4D6309DC" w14:textId="77777777" w:rsidR="00CA20FE" w:rsidRDefault="00CA20FE" w:rsidP="00CA20FE">
      <w:pPr>
        <w:jc w:val="both"/>
      </w:pPr>
    </w:p>
    <w:p w14:paraId="6B7E0D18" w14:textId="77777777" w:rsidR="00CA20FE" w:rsidRDefault="00AB0D5A" w:rsidP="00CA20FE">
      <w:pPr>
        <w:jc w:val="both"/>
      </w:pPr>
      <w:r>
        <w:pict w14:anchorId="44A44707">
          <v:rect id="_x0000_i1032" style="width:0;height:1.5pt" o:hralign="center" o:hrstd="t" o:hr="t" fillcolor="#a0a0a0" stroked="f"/>
        </w:pict>
      </w:r>
    </w:p>
    <w:p w14:paraId="2EB37B20" w14:textId="77777777" w:rsidR="00CA20FE" w:rsidRDefault="00CA20FE" w:rsidP="00CA20FE">
      <w:pPr>
        <w:jc w:val="both"/>
      </w:pPr>
    </w:p>
    <w:p w14:paraId="36873C30" w14:textId="77777777" w:rsidR="00CA20FE" w:rsidRDefault="00AB0D5A" w:rsidP="00CA20FE">
      <w:pPr>
        <w:jc w:val="both"/>
      </w:pPr>
      <w:r>
        <w:pict w14:anchorId="5DC93931">
          <v:rect id="_x0000_i1033" style="width:0;height:1.5pt" o:hralign="center" o:hrstd="t" o:hr="t" fillcolor="#a0a0a0" stroked="f"/>
        </w:pict>
      </w:r>
    </w:p>
    <w:p w14:paraId="7D1CD4CD" w14:textId="77777777" w:rsidR="00CA20FE" w:rsidRDefault="00CA20FE" w:rsidP="00CA20FE">
      <w:pPr>
        <w:jc w:val="both"/>
      </w:pPr>
    </w:p>
    <w:p w14:paraId="561CB4BB" w14:textId="77777777" w:rsidR="00CA20FE" w:rsidRDefault="00AB0D5A" w:rsidP="00CA20FE">
      <w:pPr>
        <w:jc w:val="both"/>
      </w:pPr>
      <w:r>
        <w:pict w14:anchorId="0BA4072A">
          <v:rect id="_x0000_i1034" style="width:0;height:1.5pt" o:hralign="center" o:hrstd="t" o:hr="t" fillcolor="#a0a0a0" stroked="f"/>
        </w:pict>
      </w:r>
    </w:p>
    <w:p w14:paraId="27684761" w14:textId="77777777" w:rsidR="00CA20FE" w:rsidRDefault="00CA20FE" w:rsidP="00CA20FE">
      <w:pPr>
        <w:jc w:val="both"/>
      </w:pPr>
    </w:p>
    <w:p w14:paraId="66871606" w14:textId="77777777" w:rsidR="00CA20FE" w:rsidRDefault="00AB0D5A" w:rsidP="00CA20FE">
      <w:pPr>
        <w:jc w:val="both"/>
      </w:pPr>
      <w:r>
        <w:pict w14:anchorId="264E584E">
          <v:rect id="_x0000_i1035" style="width:0;height:1.5pt" o:hralign="center" o:hrstd="t" o:hr="t" fillcolor="#a0a0a0" stroked="f"/>
        </w:pict>
      </w:r>
    </w:p>
    <w:p w14:paraId="6764D073" w14:textId="77777777" w:rsidR="00CA20FE" w:rsidRDefault="00CA20FE" w:rsidP="00CA20FE">
      <w:pPr>
        <w:jc w:val="both"/>
      </w:pPr>
    </w:p>
    <w:p w14:paraId="219DB7AD" w14:textId="77777777" w:rsidR="00CA20FE" w:rsidRDefault="00AB0D5A" w:rsidP="00CA20FE">
      <w:pPr>
        <w:jc w:val="both"/>
      </w:pPr>
      <w:r>
        <w:pict w14:anchorId="269E712B">
          <v:rect id="_x0000_i1036" style="width:0;height:1.5pt" o:hralign="center" o:hrstd="t" o:hr="t" fillcolor="#a0a0a0" stroked="f"/>
        </w:pict>
      </w:r>
    </w:p>
    <w:p w14:paraId="2BB6688E" w14:textId="77777777" w:rsidR="00CA20FE" w:rsidRDefault="00CA20FE" w:rsidP="00CA20FE">
      <w:pPr>
        <w:jc w:val="both"/>
      </w:pPr>
    </w:p>
    <w:p w14:paraId="0FD5D69F" w14:textId="77777777" w:rsidR="00CA20FE" w:rsidRDefault="00AB0D5A" w:rsidP="00CA20FE">
      <w:pPr>
        <w:jc w:val="both"/>
      </w:pPr>
      <w:r>
        <w:pict w14:anchorId="3A9C30E7">
          <v:rect id="_x0000_i1037" style="width:0;height:1.5pt" o:hralign="center" o:hrstd="t" o:hr="t" fillcolor="#a0a0a0" stroked="f"/>
        </w:pict>
      </w:r>
    </w:p>
    <w:p w14:paraId="19974CBC" w14:textId="77777777" w:rsidR="00CA20FE" w:rsidRDefault="00CA20FE" w:rsidP="00CA20FE">
      <w:pPr>
        <w:jc w:val="both"/>
      </w:pPr>
    </w:p>
    <w:p w14:paraId="5C6779E6" w14:textId="77777777" w:rsidR="00CA20FE" w:rsidRDefault="00AB0D5A" w:rsidP="00CA20FE">
      <w:pPr>
        <w:jc w:val="both"/>
      </w:pPr>
      <w:r>
        <w:pict w14:anchorId="150CEB95">
          <v:rect id="_x0000_i1038" style="width:0;height:1.5pt" o:hralign="center" o:hrstd="t" o:hr="t" fillcolor="#a0a0a0" stroked="f"/>
        </w:pict>
      </w:r>
    </w:p>
    <w:p w14:paraId="76A38165" w14:textId="77777777" w:rsidR="00CA20FE" w:rsidRDefault="00CA20FE" w:rsidP="00CA20FE">
      <w:pPr>
        <w:jc w:val="both"/>
      </w:pPr>
    </w:p>
    <w:p w14:paraId="79A7FD1E" w14:textId="77777777" w:rsidR="00CA20FE" w:rsidRDefault="00AB0D5A" w:rsidP="00CA20FE">
      <w:pPr>
        <w:jc w:val="both"/>
      </w:pPr>
      <w:r>
        <w:pict w14:anchorId="08BC4FD7">
          <v:rect id="_x0000_i1039" style="width:0;height:1.5pt" o:hralign="center" o:hrstd="t" o:hr="t" fillcolor="#a0a0a0" stroked="f"/>
        </w:pict>
      </w:r>
    </w:p>
    <w:p w14:paraId="3CA66ACC" w14:textId="77777777" w:rsidR="00CA20FE" w:rsidRDefault="00CA20FE" w:rsidP="00CA20FE">
      <w:pPr>
        <w:jc w:val="both"/>
      </w:pPr>
    </w:p>
    <w:p w14:paraId="575BFA89" w14:textId="77777777" w:rsidR="00CA20FE" w:rsidRDefault="00AB0D5A" w:rsidP="00CA20FE">
      <w:pPr>
        <w:jc w:val="both"/>
      </w:pPr>
      <w:r>
        <w:pict w14:anchorId="3B4F9212">
          <v:rect id="_x0000_i1040" style="width:0;height:1.5pt" o:hralign="center" o:hrstd="t" o:hr="t" fillcolor="#a0a0a0" stroked="f"/>
        </w:pict>
      </w:r>
    </w:p>
    <w:p w14:paraId="3EEFF498" w14:textId="7189F6DC" w:rsidR="0058625D" w:rsidRDefault="0058625D" w:rsidP="00EB7850">
      <w:pPr>
        <w:jc w:val="both"/>
      </w:pPr>
    </w:p>
    <w:p w14:paraId="7131454C" w14:textId="77777777" w:rsidR="00CA20FE" w:rsidRDefault="00CA20FE" w:rsidP="00EB7850">
      <w:pPr>
        <w:jc w:val="both"/>
      </w:pPr>
    </w:p>
    <w:p w14:paraId="35803918" w14:textId="7EA73F38" w:rsidR="00EB7850" w:rsidRDefault="002E2922" w:rsidP="00EB7850">
      <w:pPr>
        <w:jc w:val="both"/>
      </w:pPr>
      <w:r>
        <w:lastRenderedPageBreak/>
        <w:t>D</w:t>
      </w:r>
      <w:r w:rsidR="002864E3">
        <w:t xml:space="preserve">onor </w:t>
      </w:r>
      <w:r w:rsidR="000845EF">
        <w:t>swears and affirms</w:t>
      </w:r>
      <w:r w:rsidR="00EB7850">
        <w:t xml:space="preserve"> that:</w:t>
      </w:r>
    </w:p>
    <w:p w14:paraId="131B132E" w14:textId="77777777" w:rsidR="00EB7850" w:rsidRDefault="00EB7850" w:rsidP="00EB7850">
      <w:pPr>
        <w:jc w:val="both"/>
      </w:pPr>
    </w:p>
    <w:p w14:paraId="10BB8DCD" w14:textId="77777777" w:rsidR="00EB7850" w:rsidRDefault="00EB7850" w:rsidP="00EB7850">
      <w:pPr>
        <w:numPr>
          <w:ilvl w:val="0"/>
          <w:numId w:val="1"/>
        </w:numPr>
        <w:jc w:val="both"/>
      </w:pPr>
      <w:r>
        <w:t xml:space="preserve">The type of services for which the </w:t>
      </w:r>
      <w:r w:rsidR="002864E3">
        <w:t>Donor</w:t>
      </w:r>
      <w:r>
        <w:t xml:space="preserve"> requests an Investment Voucher are the same as those rendered by </w:t>
      </w:r>
      <w:r w:rsidR="002864E3">
        <w:t>Donor</w:t>
      </w:r>
      <w:r>
        <w:t xml:space="preserve"> in the ordinary course of </w:t>
      </w:r>
      <w:r w:rsidR="002864E3">
        <w:t>Donor</w:t>
      </w:r>
      <w:r>
        <w:t>’s business or profession.</w:t>
      </w:r>
    </w:p>
    <w:p w14:paraId="063BACE5" w14:textId="77777777" w:rsidR="00EB7850" w:rsidRDefault="00EB7850" w:rsidP="00EB7850">
      <w:pPr>
        <w:numPr>
          <w:ilvl w:val="0"/>
          <w:numId w:val="1"/>
        </w:numPr>
        <w:jc w:val="both"/>
      </w:pPr>
      <w:r>
        <w:t xml:space="preserve">The amount of the requested Investment Voucher does not exceed the fair value of the services donated. </w:t>
      </w:r>
    </w:p>
    <w:p w14:paraId="7B9741D8" w14:textId="565832B6" w:rsidR="00DA3955" w:rsidRDefault="00EB7850" w:rsidP="000845EF">
      <w:pPr>
        <w:numPr>
          <w:ilvl w:val="0"/>
          <w:numId w:val="1"/>
        </w:numPr>
        <w:jc w:val="both"/>
      </w:pPr>
      <w:r>
        <w:t xml:space="preserve">The value of the services donated does not exceed the amount </w:t>
      </w:r>
      <w:r w:rsidR="002864E3">
        <w:t>Donor</w:t>
      </w:r>
      <w:r>
        <w:t xml:space="preserve"> charges for similar services to the general public in the ordinary course of </w:t>
      </w:r>
      <w:r w:rsidR="002864E3">
        <w:t>Donor</w:t>
      </w:r>
      <w:r>
        <w:t>’s business.</w:t>
      </w:r>
    </w:p>
    <w:p w14:paraId="109E66E2" w14:textId="77777777" w:rsidR="006335D1" w:rsidRDefault="006335D1" w:rsidP="006335D1">
      <w:pPr>
        <w:ind w:left="1110"/>
        <w:jc w:val="both"/>
      </w:pPr>
    </w:p>
    <w:p w14:paraId="441781D7" w14:textId="68F434B7" w:rsidR="000845EF" w:rsidRDefault="002864E3" w:rsidP="000845EF">
      <w:pPr>
        <w:jc w:val="both"/>
      </w:pPr>
      <w:r>
        <w:t>Donor</w:t>
      </w:r>
      <w:r w:rsidR="000845EF">
        <w:t xml:space="preserve"> acknowledges that MFA is relying on </w:t>
      </w:r>
      <w:r>
        <w:t>Donor</w:t>
      </w:r>
      <w:r w:rsidR="000845EF">
        <w:t xml:space="preserve">’s affidavit in issuing an Investment Voucher to </w:t>
      </w:r>
      <w:r>
        <w:t>Donor</w:t>
      </w:r>
      <w:r w:rsidR="000845EF">
        <w:t xml:space="preserve"> as requested.  False or misleading statements or information contained in the Affidavit or any application for Investment Vouchers may result in both civil and criminal actions.</w:t>
      </w:r>
    </w:p>
    <w:p w14:paraId="54DCEB32" w14:textId="77777777" w:rsidR="000845EF" w:rsidRDefault="000845EF" w:rsidP="000845EF">
      <w:pPr>
        <w:jc w:val="both"/>
      </w:pPr>
    </w:p>
    <w:p w14:paraId="44B65ACD" w14:textId="1967180D" w:rsidR="006335D1" w:rsidRDefault="00CA20FE" w:rsidP="000845EF">
      <w:pPr>
        <w:jc w:val="both"/>
      </w:pPr>
      <w:r>
        <w:t>Executed this _______________ day of ______________, 20)____.</w:t>
      </w:r>
    </w:p>
    <w:p w14:paraId="13331683" w14:textId="77777777" w:rsidR="00CA20FE" w:rsidRDefault="00CA20FE" w:rsidP="000845EF">
      <w:pPr>
        <w:jc w:val="both"/>
      </w:pPr>
    </w:p>
    <w:p w14:paraId="3DB94C30" w14:textId="18BE7567" w:rsidR="000845EF" w:rsidRDefault="000845EF" w:rsidP="000845EF">
      <w:pPr>
        <w:jc w:val="both"/>
      </w:pPr>
      <w:r>
        <w:tab/>
      </w:r>
      <w:r>
        <w:tab/>
      </w:r>
    </w:p>
    <w:p w14:paraId="08ACAFD2" w14:textId="4C8C590D" w:rsidR="000845EF" w:rsidRDefault="000845EF" w:rsidP="000845EF">
      <w:pPr>
        <w:jc w:val="both"/>
      </w:pPr>
      <w:r>
        <w:t xml:space="preserve">Name of </w:t>
      </w:r>
      <w:r w:rsidR="002864E3">
        <w:t>Donor</w:t>
      </w:r>
    </w:p>
    <w:p w14:paraId="3F41314C" w14:textId="77777777" w:rsidR="0058625D" w:rsidRDefault="0058625D" w:rsidP="000845EF">
      <w:pPr>
        <w:jc w:val="both"/>
      </w:pPr>
    </w:p>
    <w:p w14:paraId="63E1D1B8" w14:textId="77777777" w:rsidR="000845EF" w:rsidRDefault="000845EF" w:rsidP="000845EF">
      <w:pPr>
        <w:jc w:val="both"/>
      </w:pPr>
    </w:p>
    <w:p w14:paraId="69377627" w14:textId="715B1CF4" w:rsidR="000845EF" w:rsidRDefault="000845EF" w:rsidP="000845EF">
      <w:pPr>
        <w:jc w:val="both"/>
      </w:pPr>
      <w:r>
        <w:t>By: __________________________</w:t>
      </w:r>
      <w:r>
        <w:tab/>
      </w:r>
      <w:r>
        <w:tab/>
        <w:t>NM Tax I.D. #______________________</w:t>
      </w:r>
    </w:p>
    <w:p w14:paraId="4F72B187" w14:textId="6BD933AA" w:rsidR="004E529F" w:rsidRDefault="004E529F" w:rsidP="000845EF">
      <w:pPr>
        <w:jc w:val="both"/>
      </w:pPr>
    </w:p>
    <w:p w14:paraId="069FF979" w14:textId="77777777" w:rsidR="00CA20FE" w:rsidRDefault="00CA20FE" w:rsidP="000845EF">
      <w:pPr>
        <w:jc w:val="both"/>
      </w:pPr>
    </w:p>
    <w:p w14:paraId="0FBCAF1B" w14:textId="14BADD55" w:rsidR="000845EF" w:rsidRDefault="00CA20FE" w:rsidP="000845EF">
      <w:pPr>
        <w:jc w:val="both"/>
      </w:pPr>
      <w:r>
        <w:t>Signature</w:t>
      </w:r>
      <w:r w:rsidR="000845EF">
        <w:t>:________________________</w:t>
      </w:r>
      <w:r w:rsidR="000845EF">
        <w:tab/>
        <w:t>Federal EIN #</w:t>
      </w:r>
      <w:r w:rsidR="000845EF">
        <w:tab/>
        <w:t>______________________</w:t>
      </w:r>
    </w:p>
    <w:p w14:paraId="7DF5D4F9" w14:textId="77777777" w:rsidR="004E529F" w:rsidRDefault="004E529F" w:rsidP="000845EF">
      <w:pPr>
        <w:jc w:val="both"/>
      </w:pPr>
    </w:p>
    <w:p w14:paraId="4065BEBD" w14:textId="77777777" w:rsidR="00CA20FE" w:rsidRDefault="00CA20FE" w:rsidP="00CA20FE">
      <w:pPr>
        <w:jc w:val="both"/>
      </w:pPr>
    </w:p>
    <w:p w14:paraId="0ACBC86F" w14:textId="28EB744B" w:rsidR="00CA20FE" w:rsidRDefault="00CA20FE" w:rsidP="00CA20FE">
      <w:pPr>
        <w:jc w:val="both"/>
      </w:pPr>
      <w:r>
        <w:t>Name:________________________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5319F03E" w14:textId="2EEAA2FD" w:rsidR="002E2922" w:rsidRDefault="002E2922" w:rsidP="000845EF">
      <w:pPr>
        <w:jc w:val="center"/>
        <w:rPr>
          <w:b/>
        </w:rPr>
      </w:pPr>
    </w:p>
    <w:p w14:paraId="7A7B84DF" w14:textId="6FA54B5B" w:rsidR="009E51DC" w:rsidRDefault="009E51DC" w:rsidP="000845EF">
      <w:pPr>
        <w:jc w:val="center"/>
        <w:rPr>
          <w:b/>
        </w:rPr>
      </w:pPr>
    </w:p>
    <w:p w14:paraId="3348D513" w14:textId="0C230CDA" w:rsidR="009E51DC" w:rsidRDefault="009E51DC" w:rsidP="000845EF">
      <w:pPr>
        <w:jc w:val="center"/>
        <w:rPr>
          <w:b/>
        </w:rPr>
      </w:pPr>
    </w:p>
    <w:p w14:paraId="37B0BD98" w14:textId="1266451E" w:rsidR="009E51DC" w:rsidRDefault="009E51DC" w:rsidP="000845EF">
      <w:pPr>
        <w:jc w:val="center"/>
        <w:rPr>
          <w:b/>
        </w:rPr>
      </w:pPr>
    </w:p>
    <w:p w14:paraId="78763BA7" w14:textId="6ADB78DD" w:rsidR="009E51DC" w:rsidRDefault="009E51DC" w:rsidP="000845EF">
      <w:pPr>
        <w:jc w:val="center"/>
        <w:rPr>
          <w:b/>
        </w:rPr>
      </w:pPr>
    </w:p>
    <w:p w14:paraId="00B8B897" w14:textId="498E2789" w:rsidR="009E51DC" w:rsidRDefault="009E51DC" w:rsidP="000845EF">
      <w:pPr>
        <w:jc w:val="center"/>
        <w:rPr>
          <w:b/>
        </w:rPr>
      </w:pPr>
    </w:p>
    <w:p w14:paraId="6D8F92D4" w14:textId="3800AF13" w:rsidR="009E51DC" w:rsidRDefault="009E51DC" w:rsidP="000845EF">
      <w:pPr>
        <w:jc w:val="center"/>
        <w:rPr>
          <w:b/>
        </w:rPr>
      </w:pPr>
    </w:p>
    <w:p w14:paraId="0D4940A6" w14:textId="4E41E47D" w:rsidR="009E51DC" w:rsidRDefault="009E51DC" w:rsidP="000845EF">
      <w:pPr>
        <w:jc w:val="center"/>
        <w:rPr>
          <w:b/>
        </w:rPr>
      </w:pPr>
    </w:p>
    <w:p w14:paraId="50E7747D" w14:textId="5A6CBA86" w:rsidR="009E51DC" w:rsidRDefault="009E51DC" w:rsidP="000845EF">
      <w:pPr>
        <w:jc w:val="center"/>
        <w:rPr>
          <w:b/>
        </w:rPr>
      </w:pPr>
    </w:p>
    <w:p w14:paraId="183C7BBA" w14:textId="63634843" w:rsidR="009E51DC" w:rsidRDefault="009E51DC" w:rsidP="000845EF">
      <w:pPr>
        <w:jc w:val="center"/>
        <w:rPr>
          <w:b/>
        </w:rPr>
      </w:pPr>
    </w:p>
    <w:p w14:paraId="72D82D4B" w14:textId="6A4E9938" w:rsidR="009E51DC" w:rsidRDefault="009E51DC" w:rsidP="000845EF">
      <w:pPr>
        <w:jc w:val="center"/>
        <w:rPr>
          <w:b/>
        </w:rPr>
      </w:pPr>
    </w:p>
    <w:p w14:paraId="6458E6AA" w14:textId="4195E21F" w:rsidR="009E51DC" w:rsidRDefault="009E51DC" w:rsidP="000845EF">
      <w:pPr>
        <w:jc w:val="center"/>
        <w:rPr>
          <w:b/>
        </w:rPr>
      </w:pPr>
    </w:p>
    <w:p w14:paraId="2E109B5A" w14:textId="4E24883D" w:rsidR="009E51DC" w:rsidRDefault="009E51DC" w:rsidP="000845EF">
      <w:pPr>
        <w:jc w:val="center"/>
        <w:rPr>
          <w:b/>
        </w:rPr>
      </w:pPr>
    </w:p>
    <w:p w14:paraId="6A8B5D01" w14:textId="42323C0C" w:rsidR="009E51DC" w:rsidRDefault="009E51DC" w:rsidP="000845EF">
      <w:pPr>
        <w:jc w:val="center"/>
        <w:rPr>
          <w:b/>
        </w:rPr>
      </w:pPr>
    </w:p>
    <w:p w14:paraId="1C366ED4" w14:textId="6F468604" w:rsidR="00CA20FE" w:rsidRDefault="00CA20FE" w:rsidP="000845EF">
      <w:pPr>
        <w:jc w:val="center"/>
        <w:rPr>
          <w:b/>
        </w:rPr>
      </w:pPr>
    </w:p>
    <w:p w14:paraId="7F9040D5" w14:textId="77777777" w:rsidR="00CA20FE" w:rsidRDefault="00CA20FE" w:rsidP="000845EF">
      <w:pPr>
        <w:jc w:val="center"/>
        <w:rPr>
          <w:b/>
        </w:rPr>
      </w:pPr>
    </w:p>
    <w:p w14:paraId="5093FFFE" w14:textId="58D0A158" w:rsidR="009E51DC" w:rsidRDefault="009E51DC" w:rsidP="000845EF">
      <w:pPr>
        <w:jc w:val="center"/>
        <w:rPr>
          <w:b/>
        </w:rPr>
      </w:pPr>
    </w:p>
    <w:p w14:paraId="56CA804A" w14:textId="77777777" w:rsidR="009E51DC" w:rsidRDefault="009E51DC" w:rsidP="000845EF">
      <w:pPr>
        <w:jc w:val="center"/>
        <w:rPr>
          <w:b/>
        </w:rPr>
      </w:pPr>
    </w:p>
    <w:p w14:paraId="29D13508" w14:textId="4FE6AC38" w:rsidR="000845EF" w:rsidRDefault="000845EF" w:rsidP="000845EF">
      <w:pPr>
        <w:jc w:val="center"/>
        <w:rPr>
          <w:b/>
        </w:rPr>
      </w:pPr>
      <w:r w:rsidRPr="000845EF">
        <w:rPr>
          <w:b/>
        </w:rPr>
        <w:t>ACKNOWLEDGMENT</w:t>
      </w:r>
    </w:p>
    <w:p w14:paraId="59EC388A" w14:textId="77777777" w:rsidR="000845EF" w:rsidRDefault="000845EF" w:rsidP="0058625D">
      <w:pPr>
        <w:rPr>
          <w:b/>
        </w:rPr>
      </w:pPr>
    </w:p>
    <w:p w14:paraId="50A531F5" w14:textId="77777777" w:rsidR="0058625D" w:rsidRPr="0058625D" w:rsidRDefault="0058625D" w:rsidP="0058625D">
      <w:pPr>
        <w:rPr>
          <w:rFonts w:eastAsiaTheme="minorHAnsi"/>
        </w:rPr>
      </w:pPr>
      <w:r w:rsidRPr="0058625D">
        <w:rPr>
          <w:rFonts w:eastAsiaTheme="minorHAnsi"/>
        </w:rPr>
        <w:t xml:space="preserve">STATE OF </w:t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  <w:t>)</w:t>
      </w:r>
    </w:p>
    <w:p w14:paraId="6C7A5C58" w14:textId="77777777" w:rsidR="0058625D" w:rsidRPr="0058625D" w:rsidRDefault="0058625D" w:rsidP="0058625D">
      <w:pPr>
        <w:rPr>
          <w:rFonts w:eastAsiaTheme="minorHAnsi"/>
        </w:rPr>
      </w:pP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  <w:t>) ss.</w:t>
      </w:r>
    </w:p>
    <w:p w14:paraId="2D357BBB" w14:textId="77777777" w:rsidR="0058625D" w:rsidRPr="0058625D" w:rsidRDefault="0058625D" w:rsidP="0058625D">
      <w:pPr>
        <w:rPr>
          <w:rFonts w:eastAsiaTheme="minorHAnsi"/>
        </w:rPr>
      </w:pPr>
      <w:r w:rsidRPr="0058625D">
        <w:rPr>
          <w:rFonts w:eastAsiaTheme="minorHAnsi"/>
        </w:rPr>
        <w:t xml:space="preserve">COUNTY OF </w:t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  <w:t>)</w:t>
      </w:r>
    </w:p>
    <w:p w14:paraId="77D86DCD" w14:textId="77777777" w:rsidR="0058625D" w:rsidRPr="0058625D" w:rsidRDefault="0058625D" w:rsidP="0058625D">
      <w:pPr>
        <w:spacing w:line="276" w:lineRule="auto"/>
        <w:rPr>
          <w:rFonts w:eastAsiaTheme="minorHAnsi"/>
        </w:rPr>
      </w:pPr>
    </w:p>
    <w:p w14:paraId="44F94C81" w14:textId="4911B84F" w:rsidR="0058625D" w:rsidRPr="0058625D" w:rsidRDefault="0058625D" w:rsidP="009E51DC">
      <w:pPr>
        <w:spacing w:line="276" w:lineRule="auto"/>
        <w:rPr>
          <w:rFonts w:eastAsiaTheme="minorHAnsi"/>
        </w:rPr>
      </w:pPr>
      <w:r w:rsidRPr="0058625D">
        <w:rPr>
          <w:rFonts w:eastAsiaTheme="minorHAnsi"/>
        </w:rPr>
        <w:t xml:space="preserve">The foregoing instrument was duly acknowledged before me </w:t>
      </w:r>
      <w:r w:rsidR="009E51DC">
        <w:rPr>
          <w:rFonts w:eastAsiaTheme="minorHAnsi"/>
        </w:rPr>
        <w:t xml:space="preserve">this </w:t>
      </w:r>
      <w:r w:rsidRPr="0058625D">
        <w:rPr>
          <w:rFonts w:eastAsiaTheme="minorHAnsi"/>
        </w:rPr>
        <w:t>_____</w:t>
      </w:r>
      <w:r w:rsidR="009E51DC">
        <w:rPr>
          <w:rFonts w:eastAsiaTheme="minorHAnsi"/>
        </w:rPr>
        <w:t xml:space="preserve"> day of </w:t>
      </w:r>
      <w:r w:rsidR="009E51DC" w:rsidRPr="0058625D">
        <w:rPr>
          <w:rFonts w:eastAsiaTheme="minorHAnsi"/>
        </w:rPr>
        <w:t>___________</w:t>
      </w:r>
      <w:r w:rsidR="009E51DC">
        <w:rPr>
          <w:rFonts w:eastAsiaTheme="minorHAnsi"/>
        </w:rPr>
        <w:t>,</w:t>
      </w:r>
      <w:r w:rsidRPr="0058625D">
        <w:rPr>
          <w:rFonts w:eastAsiaTheme="minorHAnsi"/>
        </w:rPr>
        <w:t xml:space="preserve"> 20___ </w:t>
      </w:r>
      <w:r w:rsidRPr="0058625D">
        <w:rPr>
          <w:rFonts w:eastAsia="Calibri"/>
        </w:rPr>
        <w:t xml:space="preserve">by </w:t>
      </w:r>
      <w:r w:rsidRPr="0058625D">
        <w:rPr>
          <w:rFonts w:eastAsiaTheme="minorHAnsi"/>
        </w:rPr>
        <w:t>_______________</w:t>
      </w:r>
      <w:r>
        <w:rPr>
          <w:rFonts w:eastAsia="Calibri"/>
        </w:rPr>
        <w:t xml:space="preserve"> </w:t>
      </w:r>
      <w:r w:rsidRPr="0058625D">
        <w:rPr>
          <w:rFonts w:eastAsia="Calibri"/>
        </w:rPr>
        <w:t xml:space="preserve">as </w:t>
      </w:r>
      <w:r w:rsidRPr="0058625D">
        <w:rPr>
          <w:rFonts w:eastAsiaTheme="minorHAnsi"/>
        </w:rPr>
        <w:t>_______________</w:t>
      </w:r>
      <w:r w:rsidRPr="0058625D">
        <w:rPr>
          <w:rFonts w:eastAsia="Calibri"/>
        </w:rPr>
        <w:t xml:space="preserve"> of </w:t>
      </w:r>
      <w:r w:rsidRPr="0058625D">
        <w:rPr>
          <w:rFonts w:eastAsiaTheme="minorHAnsi"/>
        </w:rPr>
        <w:t>_______________</w:t>
      </w:r>
      <w:r w:rsidRPr="0058625D">
        <w:rPr>
          <w:rFonts w:eastAsia="Calibri"/>
        </w:rPr>
        <w:t>.</w:t>
      </w:r>
    </w:p>
    <w:p w14:paraId="2AF8D498" w14:textId="77777777" w:rsidR="0058625D" w:rsidRPr="0058625D" w:rsidRDefault="0058625D" w:rsidP="0058625D">
      <w:pPr>
        <w:spacing w:line="276" w:lineRule="auto"/>
        <w:rPr>
          <w:rFonts w:eastAsiaTheme="minorHAnsi"/>
        </w:rPr>
      </w:pPr>
    </w:p>
    <w:p w14:paraId="27009BFE" w14:textId="77777777" w:rsidR="0058625D" w:rsidRPr="0058625D" w:rsidRDefault="0058625D" w:rsidP="0058625D">
      <w:pPr>
        <w:spacing w:line="276" w:lineRule="auto"/>
        <w:rPr>
          <w:rFonts w:eastAsiaTheme="minorHAnsi"/>
        </w:rPr>
      </w:pPr>
    </w:p>
    <w:p w14:paraId="5D6D31C5" w14:textId="57DDFF7F" w:rsidR="0058625D" w:rsidRPr="0058625D" w:rsidRDefault="0058625D" w:rsidP="0058625D">
      <w:pPr>
        <w:spacing w:line="276" w:lineRule="auto"/>
        <w:jc w:val="right"/>
        <w:rPr>
          <w:rFonts w:eastAsiaTheme="minorHAnsi"/>
        </w:rPr>
      </w:pPr>
      <w:r w:rsidRPr="0058625D">
        <w:rPr>
          <w:rFonts w:eastAsiaTheme="minorHAnsi"/>
        </w:rPr>
        <w:t>_____________________________</w:t>
      </w:r>
    </w:p>
    <w:p w14:paraId="4A6F445C" w14:textId="25E23BEA" w:rsidR="0058625D" w:rsidRDefault="0058625D" w:rsidP="0058625D">
      <w:pPr>
        <w:spacing w:after="200" w:line="276" w:lineRule="auto"/>
        <w:rPr>
          <w:rFonts w:eastAsiaTheme="minorHAnsi"/>
        </w:rPr>
      </w:pP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Pr="0058625D">
        <w:rPr>
          <w:rFonts w:eastAsiaTheme="minorHAnsi"/>
        </w:rPr>
        <w:tab/>
      </w:r>
      <w:r w:rsidR="009E51DC">
        <w:rPr>
          <w:rFonts w:eastAsiaTheme="minorHAnsi"/>
        </w:rPr>
        <w:tab/>
      </w:r>
      <w:r w:rsidR="009E51DC">
        <w:rPr>
          <w:rFonts w:eastAsiaTheme="minorHAnsi"/>
        </w:rPr>
        <w:tab/>
        <w:t xml:space="preserve">        </w:t>
      </w:r>
      <w:r w:rsidRPr="0058625D">
        <w:rPr>
          <w:rFonts w:eastAsiaTheme="minorHAnsi"/>
        </w:rPr>
        <w:t>Notary Public</w:t>
      </w:r>
    </w:p>
    <w:p w14:paraId="73215400" w14:textId="77777777" w:rsidR="009E51DC" w:rsidRPr="0058625D" w:rsidRDefault="009E51DC" w:rsidP="0058625D">
      <w:pPr>
        <w:spacing w:after="200" w:line="276" w:lineRule="auto"/>
        <w:rPr>
          <w:rFonts w:eastAsiaTheme="minorHAnsi"/>
        </w:rPr>
      </w:pPr>
    </w:p>
    <w:p w14:paraId="299E4D4C" w14:textId="77777777" w:rsidR="0058625D" w:rsidRPr="0058625D" w:rsidRDefault="0058625D" w:rsidP="0058625D">
      <w:pPr>
        <w:spacing w:after="200" w:line="276" w:lineRule="auto"/>
        <w:rPr>
          <w:rFonts w:eastAsiaTheme="minorHAnsi"/>
        </w:rPr>
      </w:pPr>
      <w:r w:rsidRPr="0058625D">
        <w:rPr>
          <w:rFonts w:eastAsiaTheme="minorHAnsi"/>
        </w:rPr>
        <w:t>My commission expires: _____________________</w:t>
      </w:r>
    </w:p>
    <w:p w14:paraId="53F7A71C" w14:textId="59AA7356" w:rsidR="00772847" w:rsidRPr="00772847" w:rsidRDefault="00772847" w:rsidP="000845EF">
      <w:pPr>
        <w:jc w:val="both"/>
      </w:pPr>
    </w:p>
    <w:sectPr w:rsidR="00772847" w:rsidRPr="00772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DD30" w14:textId="77777777" w:rsidR="00C41D54" w:rsidRDefault="00C41D54">
      <w:r>
        <w:separator/>
      </w:r>
    </w:p>
  </w:endnote>
  <w:endnote w:type="continuationSeparator" w:id="0">
    <w:p w14:paraId="25D1636E" w14:textId="77777777" w:rsidR="00C41D54" w:rsidRDefault="00C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16A" w14:textId="77777777" w:rsidR="00777F94" w:rsidRDefault="00777F94" w:rsidP="00C41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E4BC9" w14:textId="77777777" w:rsidR="00777F94" w:rsidRDefault="00777F94" w:rsidP="00AD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8A8B" w14:textId="77777777" w:rsidR="00777F94" w:rsidRPr="00777F94" w:rsidRDefault="00777F94" w:rsidP="00777F94">
    <w:pPr>
      <w:pStyle w:val="Footer"/>
      <w:ind w:right="360"/>
      <w:jc w:val="center"/>
      <w:rPr>
        <w:sz w:val="20"/>
        <w:szCs w:val="20"/>
      </w:rPr>
    </w:pPr>
    <w:r w:rsidRPr="00777F94">
      <w:rPr>
        <w:sz w:val="20"/>
        <w:szCs w:val="20"/>
      </w:rPr>
      <w:t xml:space="preserve">Page </w:t>
    </w:r>
    <w:r w:rsidRPr="00777F94">
      <w:rPr>
        <w:sz w:val="20"/>
        <w:szCs w:val="20"/>
      </w:rPr>
      <w:fldChar w:fldCharType="begin"/>
    </w:r>
    <w:r w:rsidRPr="00777F94">
      <w:rPr>
        <w:sz w:val="20"/>
        <w:szCs w:val="20"/>
      </w:rPr>
      <w:instrText xml:space="preserve"> PAGE </w:instrText>
    </w:r>
    <w:r w:rsidRPr="00777F94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77F94">
      <w:rPr>
        <w:sz w:val="20"/>
        <w:szCs w:val="20"/>
      </w:rPr>
      <w:fldChar w:fldCharType="end"/>
    </w:r>
    <w:r w:rsidRPr="00777F94">
      <w:rPr>
        <w:sz w:val="20"/>
        <w:szCs w:val="20"/>
      </w:rPr>
      <w:t xml:space="preserve"> of </w:t>
    </w:r>
    <w:r w:rsidRPr="00777F94">
      <w:rPr>
        <w:sz w:val="20"/>
        <w:szCs w:val="20"/>
      </w:rPr>
      <w:fldChar w:fldCharType="begin"/>
    </w:r>
    <w:r w:rsidRPr="00777F94">
      <w:rPr>
        <w:sz w:val="20"/>
        <w:szCs w:val="20"/>
      </w:rPr>
      <w:instrText xml:space="preserve"> NUMPAGES </w:instrText>
    </w:r>
    <w:r w:rsidRPr="00777F9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77F9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35FB" w14:textId="77777777" w:rsidR="00777F94" w:rsidRDefault="00777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BCB4" w14:textId="77777777" w:rsidR="00C41D54" w:rsidRDefault="00C41D54">
      <w:r>
        <w:separator/>
      </w:r>
    </w:p>
  </w:footnote>
  <w:footnote w:type="continuationSeparator" w:id="0">
    <w:p w14:paraId="3187E4EC" w14:textId="77777777" w:rsidR="00C41D54" w:rsidRDefault="00C4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1BA" w14:textId="77777777" w:rsidR="00777F94" w:rsidRDefault="0077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F38" w14:textId="77777777" w:rsidR="00777F94" w:rsidRDefault="00777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C992" w14:textId="77777777" w:rsidR="00777F94" w:rsidRDefault="00777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ED7"/>
    <w:multiLevelType w:val="hybridMultilevel"/>
    <w:tmpl w:val="F042D13A"/>
    <w:lvl w:ilvl="0" w:tplc="3F74A7F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692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0"/>
    <w:rsid w:val="00012DC7"/>
    <w:rsid w:val="00013F2A"/>
    <w:rsid w:val="00015925"/>
    <w:rsid w:val="00031C7E"/>
    <w:rsid w:val="00036075"/>
    <w:rsid w:val="0003628C"/>
    <w:rsid w:val="00036FD0"/>
    <w:rsid w:val="000414FF"/>
    <w:rsid w:val="00044F9C"/>
    <w:rsid w:val="00054DA5"/>
    <w:rsid w:val="00056CEC"/>
    <w:rsid w:val="00057D06"/>
    <w:rsid w:val="00062886"/>
    <w:rsid w:val="00062C8C"/>
    <w:rsid w:val="000636E4"/>
    <w:rsid w:val="00065390"/>
    <w:rsid w:val="000662D0"/>
    <w:rsid w:val="00067322"/>
    <w:rsid w:val="00073BB6"/>
    <w:rsid w:val="0007798D"/>
    <w:rsid w:val="000845EF"/>
    <w:rsid w:val="000866FB"/>
    <w:rsid w:val="00091A51"/>
    <w:rsid w:val="00092D32"/>
    <w:rsid w:val="000943C4"/>
    <w:rsid w:val="0009723D"/>
    <w:rsid w:val="000A1E0D"/>
    <w:rsid w:val="000A3FDE"/>
    <w:rsid w:val="000A797A"/>
    <w:rsid w:val="000B2073"/>
    <w:rsid w:val="000B2D38"/>
    <w:rsid w:val="000B395A"/>
    <w:rsid w:val="000B53C9"/>
    <w:rsid w:val="000B7734"/>
    <w:rsid w:val="000C08B9"/>
    <w:rsid w:val="000C55F4"/>
    <w:rsid w:val="000C71DD"/>
    <w:rsid w:val="000C767D"/>
    <w:rsid w:val="000D05B7"/>
    <w:rsid w:val="000D0726"/>
    <w:rsid w:val="000D1C5B"/>
    <w:rsid w:val="000D5585"/>
    <w:rsid w:val="000E2646"/>
    <w:rsid w:val="000E3974"/>
    <w:rsid w:val="000F173F"/>
    <w:rsid w:val="000F1B57"/>
    <w:rsid w:val="000F43B6"/>
    <w:rsid w:val="000F4E44"/>
    <w:rsid w:val="001015BC"/>
    <w:rsid w:val="00106CF3"/>
    <w:rsid w:val="00111681"/>
    <w:rsid w:val="001163F9"/>
    <w:rsid w:val="00117C06"/>
    <w:rsid w:val="00127FA3"/>
    <w:rsid w:val="0013057F"/>
    <w:rsid w:val="0013336E"/>
    <w:rsid w:val="001357FB"/>
    <w:rsid w:val="001423A6"/>
    <w:rsid w:val="001424CF"/>
    <w:rsid w:val="00146B7D"/>
    <w:rsid w:val="00150E8B"/>
    <w:rsid w:val="00152177"/>
    <w:rsid w:val="00155683"/>
    <w:rsid w:val="00162D06"/>
    <w:rsid w:val="00164819"/>
    <w:rsid w:val="00164B2D"/>
    <w:rsid w:val="001743E9"/>
    <w:rsid w:val="00180933"/>
    <w:rsid w:val="00196DC4"/>
    <w:rsid w:val="00197BC4"/>
    <w:rsid w:val="001A362F"/>
    <w:rsid w:val="001A76FA"/>
    <w:rsid w:val="001C180C"/>
    <w:rsid w:val="001C5D09"/>
    <w:rsid w:val="001D6441"/>
    <w:rsid w:val="001E00CA"/>
    <w:rsid w:val="001E24CE"/>
    <w:rsid w:val="001E4655"/>
    <w:rsid w:val="001E5F6E"/>
    <w:rsid w:val="001F042D"/>
    <w:rsid w:val="001F12F0"/>
    <w:rsid w:val="001F5AD7"/>
    <w:rsid w:val="00203038"/>
    <w:rsid w:val="00207676"/>
    <w:rsid w:val="00211FE8"/>
    <w:rsid w:val="002139B0"/>
    <w:rsid w:val="002146E6"/>
    <w:rsid w:val="00215969"/>
    <w:rsid w:val="00217D0C"/>
    <w:rsid w:val="00220789"/>
    <w:rsid w:val="00223E89"/>
    <w:rsid w:val="00227CC2"/>
    <w:rsid w:val="00236A61"/>
    <w:rsid w:val="0023733C"/>
    <w:rsid w:val="00237C97"/>
    <w:rsid w:val="0024087F"/>
    <w:rsid w:val="00243FED"/>
    <w:rsid w:val="002501FE"/>
    <w:rsid w:val="00251902"/>
    <w:rsid w:val="002522B3"/>
    <w:rsid w:val="00253F53"/>
    <w:rsid w:val="002550FE"/>
    <w:rsid w:val="002615A5"/>
    <w:rsid w:val="00263211"/>
    <w:rsid w:val="00263BF9"/>
    <w:rsid w:val="0027253C"/>
    <w:rsid w:val="00274196"/>
    <w:rsid w:val="002769C3"/>
    <w:rsid w:val="002806FA"/>
    <w:rsid w:val="00281066"/>
    <w:rsid w:val="00282479"/>
    <w:rsid w:val="00282F2A"/>
    <w:rsid w:val="0028401A"/>
    <w:rsid w:val="00284ADB"/>
    <w:rsid w:val="002864E3"/>
    <w:rsid w:val="0029008A"/>
    <w:rsid w:val="00290C68"/>
    <w:rsid w:val="00296F67"/>
    <w:rsid w:val="002A017B"/>
    <w:rsid w:val="002A20A4"/>
    <w:rsid w:val="002A4AAC"/>
    <w:rsid w:val="002A55C6"/>
    <w:rsid w:val="002B0BAE"/>
    <w:rsid w:val="002B0E47"/>
    <w:rsid w:val="002B5B07"/>
    <w:rsid w:val="002B73B1"/>
    <w:rsid w:val="002B7575"/>
    <w:rsid w:val="002C201C"/>
    <w:rsid w:val="002C2557"/>
    <w:rsid w:val="002C30FD"/>
    <w:rsid w:val="002D3D3B"/>
    <w:rsid w:val="002D421D"/>
    <w:rsid w:val="002D77E7"/>
    <w:rsid w:val="002E2922"/>
    <w:rsid w:val="002F08AE"/>
    <w:rsid w:val="002F2D74"/>
    <w:rsid w:val="002F71E2"/>
    <w:rsid w:val="00301B98"/>
    <w:rsid w:val="00303B57"/>
    <w:rsid w:val="003102EC"/>
    <w:rsid w:val="00311E74"/>
    <w:rsid w:val="00322E8D"/>
    <w:rsid w:val="00322E96"/>
    <w:rsid w:val="00326F16"/>
    <w:rsid w:val="00332D1A"/>
    <w:rsid w:val="003427C8"/>
    <w:rsid w:val="0034596D"/>
    <w:rsid w:val="003521D9"/>
    <w:rsid w:val="00355809"/>
    <w:rsid w:val="00360782"/>
    <w:rsid w:val="0036259B"/>
    <w:rsid w:val="00364EF5"/>
    <w:rsid w:val="0036607A"/>
    <w:rsid w:val="0037061E"/>
    <w:rsid w:val="00372475"/>
    <w:rsid w:val="0038647B"/>
    <w:rsid w:val="00393F2B"/>
    <w:rsid w:val="003A1ACE"/>
    <w:rsid w:val="003A56F6"/>
    <w:rsid w:val="003B28D1"/>
    <w:rsid w:val="003C0F43"/>
    <w:rsid w:val="003C155D"/>
    <w:rsid w:val="003C2FE3"/>
    <w:rsid w:val="003C32D4"/>
    <w:rsid w:val="003C333E"/>
    <w:rsid w:val="003C4569"/>
    <w:rsid w:val="003D4042"/>
    <w:rsid w:val="003E3B2D"/>
    <w:rsid w:val="003E3C5A"/>
    <w:rsid w:val="003E546E"/>
    <w:rsid w:val="003F50A9"/>
    <w:rsid w:val="00404006"/>
    <w:rsid w:val="00404574"/>
    <w:rsid w:val="00407AC8"/>
    <w:rsid w:val="00411D65"/>
    <w:rsid w:val="00420D17"/>
    <w:rsid w:val="004218FA"/>
    <w:rsid w:val="00424928"/>
    <w:rsid w:val="00427095"/>
    <w:rsid w:val="00435772"/>
    <w:rsid w:val="0044048B"/>
    <w:rsid w:val="004404CE"/>
    <w:rsid w:val="0044180B"/>
    <w:rsid w:val="00446D01"/>
    <w:rsid w:val="00451F89"/>
    <w:rsid w:val="00457866"/>
    <w:rsid w:val="0046471C"/>
    <w:rsid w:val="00466003"/>
    <w:rsid w:val="004669D2"/>
    <w:rsid w:val="00472C28"/>
    <w:rsid w:val="00475326"/>
    <w:rsid w:val="00480D57"/>
    <w:rsid w:val="00482D2A"/>
    <w:rsid w:val="00482E32"/>
    <w:rsid w:val="00497C9C"/>
    <w:rsid w:val="004A07FB"/>
    <w:rsid w:val="004A4480"/>
    <w:rsid w:val="004A46D2"/>
    <w:rsid w:val="004A6EEE"/>
    <w:rsid w:val="004B1643"/>
    <w:rsid w:val="004B630D"/>
    <w:rsid w:val="004C4BA5"/>
    <w:rsid w:val="004D09F6"/>
    <w:rsid w:val="004D6271"/>
    <w:rsid w:val="004E0592"/>
    <w:rsid w:val="004E1BF3"/>
    <w:rsid w:val="004E2AB6"/>
    <w:rsid w:val="004E44F0"/>
    <w:rsid w:val="004E529F"/>
    <w:rsid w:val="004F34E4"/>
    <w:rsid w:val="004F416C"/>
    <w:rsid w:val="00501397"/>
    <w:rsid w:val="00502D6E"/>
    <w:rsid w:val="00506C1A"/>
    <w:rsid w:val="00506FF2"/>
    <w:rsid w:val="00507E82"/>
    <w:rsid w:val="00510E0C"/>
    <w:rsid w:val="00511C30"/>
    <w:rsid w:val="00515512"/>
    <w:rsid w:val="005206FB"/>
    <w:rsid w:val="00531874"/>
    <w:rsid w:val="00535714"/>
    <w:rsid w:val="0053648C"/>
    <w:rsid w:val="005378EF"/>
    <w:rsid w:val="00540BEF"/>
    <w:rsid w:val="005429C5"/>
    <w:rsid w:val="00546926"/>
    <w:rsid w:val="00565889"/>
    <w:rsid w:val="00567887"/>
    <w:rsid w:val="00572AA3"/>
    <w:rsid w:val="00574623"/>
    <w:rsid w:val="0058017D"/>
    <w:rsid w:val="005842DF"/>
    <w:rsid w:val="00585466"/>
    <w:rsid w:val="0058625D"/>
    <w:rsid w:val="005A137D"/>
    <w:rsid w:val="005A169F"/>
    <w:rsid w:val="005A64E1"/>
    <w:rsid w:val="005B58C1"/>
    <w:rsid w:val="005B7D13"/>
    <w:rsid w:val="005C0142"/>
    <w:rsid w:val="005C05B5"/>
    <w:rsid w:val="005C0B7F"/>
    <w:rsid w:val="005C17D4"/>
    <w:rsid w:val="005C2550"/>
    <w:rsid w:val="005D409E"/>
    <w:rsid w:val="005D4301"/>
    <w:rsid w:val="005E09A9"/>
    <w:rsid w:val="005F1718"/>
    <w:rsid w:val="005F357E"/>
    <w:rsid w:val="005F56F9"/>
    <w:rsid w:val="005F7352"/>
    <w:rsid w:val="006011C1"/>
    <w:rsid w:val="00603EC6"/>
    <w:rsid w:val="006074E5"/>
    <w:rsid w:val="00621C46"/>
    <w:rsid w:val="006231B9"/>
    <w:rsid w:val="00623A83"/>
    <w:rsid w:val="00626ABA"/>
    <w:rsid w:val="0062719C"/>
    <w:rsid w:val="00632DC6"/>
    <w:rsid w:val="006335D1"/>
    <w:rsid w:val="00634388"/>
    <w:rsid w:val="00634F24"/>
    <w:rsid w:val="006351C7"/>
    <w:rsid w:val="00640378"/>
    <w:rsid w:val="00641D2D"/>
    <w:rsid w:val="00642409"/>
    <w:rsid w:val="00654EE8"/>
    <w:rsid w:val="00662123"/>
    <w:rsid w:val="0066312E"/>
    <w:rsid w:val="00663E53"/>
    <w:rsid w:val="00670919"/>
    <w:rsid w:val="006712F5"/>
    <w:rsid w:val="00673B0E"/>
    <w:rsid w:val="00675EE0"/>
    <w:rsid w:val="006810B8"/>
    <w:rsid w:val="00681570"/>
    <w:rsid w:val="00681AB2"/>
    <w:rsid w:val="006854F2"/>
    <w:rsid w:val="00685973"/>
    <w:rsid w:val="006860D6"/>
    <w:rsid w:val="006935D2"/>
    <w:rsid w:val="006937A8"/>
    <w:rsid w:val="00694A94"/>
    <w:rsid w:val="00697C76"/>
    <w:rsid w:val="006A5745"/>
    <w:rsid w:val="006B05B6"/>
    <w:rsid w:val="006B2FD2"/>
    <w:rsid w:val="006B6108"/>
    <w:rsid w:val="006B6B77"/>
    <w:rsid w:val="006B72A8"/>
    <w:rsid w:val="006C2406"/>
    <w:rsid w:val="006C33A3"/>
    <w:rsid w:val="006C5876"/>
    <w:rsid w:val="006C6CA2"/>
    <w:rsid w:val="006D01DF"/>
    <w:rsid w:val="006D3E12"/>
    <w:rsid w:val="006E0420"/>
    <w:rsid w:val="006E07E6"/>
    <w:rsid w:val="006E0F55"/>
    <w:rsid w:val="006E1BE5"/>
    <w:rsid w:val="006E55B9"/>
    <w:rsid w:val="006F0006"/>
    <w:rsid w:val="006F28BD"/>
    <w:rsid w:val="006F347F"/>
    <w:rsid w:val="006F5069"/>
    <w:rsid w:val="00704D0D"/>
    <w:rsid w:val="00705B9A"/>
    <w:rsid w:val="0070604C"/>
    <w:rsid w:val="007068C2"/>
    <w:rsid w:val="0071045D"/>
    <w:rsid w:val="00710EB3"/>
    <w:rsid w:val="00713E00"/>
    <w:rsid w:val="00721FD9"/>
    <w:rsid w:val="007258A5"/>
    <w:rsid w:val="0072692C"/>
    <w:rsid w:val="0073055B"/>
    <w:rsid w:val="007323BF"/>
    <w:rsid w:val="00732F40"/>
    <w:rsid w:val="00734820"/>
    <w:rsid w:val="00734FC0"/>
    <w:rsid w:val="0073541D"/>
    <w:rsid w:val="00735425"/>
    <w:rsid w:val="00737502"/>
    <w:rsid w:val="00737AC1"/>
    <w:rsid w:val="00742B1A"/>
    <w:rsid w:val="00745C3F"/>
    <w:rsid w:val="00750D2B"/>
    <w:rsid w:val="00754652"/>
    <w:rsid w:val="00754BDE"/>
    <w:rsid w:val="00754CAF"/>
    <w:rsid w:val="007554FB"/>
    <w:rsid w:val="007563AD"/>
    <w:rsid w:val="0076490A"/>
    <w:rsid w:val="00766A07"/>
    <w:rsid w:val="00766EC9"/>
    <w:rsid w:val="00772847"/>
    <w:rsid w:val="00776855"/>
    <w:rsid w:val="00777F94"/>
    <w:rsid w:val="0078033F"/>
    <w:rsid w:val="00781CB9"/>
    <w:rsid w:val="00782A8B"/>
    <w:rsid w:val="007844E6"/>
    <w:rsid w:val="0078552E"/>
    <w:rsid w:val="007859E6"/>
    <w:rsid w:val="00785F5E"/>
    <w:rsid w:val="00791229"/>
    <w:rsid w:val="00791237"/>
    <w:rsid w:val="007938CA"/>
    <w:rsid w:val="00794FAB"/>
    <w:rsid w:val="007A13D6"/>
    <w:rsid w:val="007A509D"/>
    <w:rsid w:val="007B4F60"/>
    <w:rsid w:val="007B70D5"/>
    <w:rsid w:val="007C2796"/>
    <w:rsid w:val="007C4858"/>
    <w:rsid w:val="007D04C8"/>
    <w:rsid w:val="007D2EB5"/>
    <w:rsid w:val="007D5062"/>
    <w:rsid w:val="007D52AB"/>
    <w:rsid w:val="007D61EF"/>
    <w:rsid w:val="007E201F"/>
    <w:rsid w:val="007E54F1"/>
    <w:rsid w:val="007E5D33"/>
    <w:rsid w:val="007E7B3F"/>
    <w:rsid w:val="007F085E"/>
    <w:rsid w:val="007F4651"/>
    <w:rsid w:val="007F6D2E"/>
    <w:rsid w:val="007F7367"/>
    <w:rsid w:val="008070F1"/>
    <w:rsid w:val="008109C8"/>
    <w:rsid w:val="00813FDB"/>
    <w:rsid w:val="00816548"/>
    <w:rsid w:val="00817648"/>
    <w:rsid w:val="00827DFC"/>
    <w:rsid w:val="00831CFB"/>
    <w:rsid w:val="00832F51"/>
    <w:rsid w:val="00834DE0"/>
    <w:rsid w:val="008376E2"/>
    <w:rsid w:val="00837908"/>
    <w:rsid w:val="008426EB"/>
    <w:rsid w:val="00844295"/>
    <w:rsid w:val="008450BD"/>
    <w:rsid w:val="00845D8C"/>
    <w:rsid w:val="00856057"/>
    <w:rsid w:val="00861B73"/>
    <w:rsid w:val="00861EE7"/>
    <w:rsid w:val="00865867"/>
    <w:rsid w:val="008727C7"/>
    <w:rsid w:val="00872FC5"/>
    <w:rsid w:val="008731D0"/>
    <w:rsid w:val="008736F2"/>
    <w:rsid w:val="0087512D"/>
    <w:rsid w:val="00875974"/>
    <w:rsid w:val="0088298B"/>
    <w:rsid w:val="00884E24"/>
    <w:rsid w:val="00884E82"/>
    <w:rsid w:val="00885ED8"/>
    <w:rsid w:val="008913F1"/>
    <w:rsid w:val="00891CA8"/>
    <w:rsid w:val="00892EAA"/>
    <w:rsid w:val="008A2C33"/>
    <w:rsid w:val="008A5309"/>
    <w:rsid w:val="008B2BE3"/>
    <w:rsid w:val="008B3744"/>
    <w:rsid w:val="008B547B"/>
    <w:rsid w:val="008B6FF7"/>
    <w:rsid w:val="008C27F4"/>
    <w:rsid w:val="008C29E7"/>
    <w:rsid w:val="008C66EB"/>
    <w:rsid w:val="008D1DF2"/>
    <w:rsid w:val="008D7E2A"/>
    <w:rsid w:val="008E287D"/>
    <w:rsid w:val="008E373E"/>
    <w:rsid w:val="008F6BB5"/>
    <w:rsid w:val="00900B2C"/>
    <w:rsid w:val="00901098"/>
    <w:rsid w:val="00901B7B"/>
    <w:rsid w:val="009039BD"/>
    <w:rsid w:val="009045DA"/>
    <w:rsid w:val="009067D5"/>
    <w:rsid w:val="009072F2"/>
    <w:rsid w:val="00914597"/>
    <w:rsid w:val="00914D86"/>
    <w:rsid w:val="00923EB5"/>
    <w:rsid w:val="009365AB"/>
    <w:rsid w:val="009377DD"/>
    <w:rsid w:val="00942088"/>
    <w:rsid w:val="00947CA6"/>
    <w:rsid w:val="00947F55"/>
    <w:rsid w:val="0095128A"/>
    <w:rsid w:val="009522F0"/>
    <w:rsid w:val="00952E45"/>
    <w:rsid w:val="0095606F"/>
    <w:rsid w:val="00960FBF"/>
    <w:rsid w:val="0096354A"/>
    <w:rsid w:val="00964BF3"/>
    <w:rsid w:val="0097563D"/>
    <w:rsid w:val="0097597D"/>
    <w:rsid w:val="009775FF"/>
    <w:rsid w:val="009837EB"/>
    <w:rsid w:val="0099404B"/>
    <w:rsid w:val="0099489D"/>
    <w:rsid w:val="009A0B11"/>
    <w:rsid w:val="009A1E7F"/>
    <w:rsid w:val="009A4D6B"/>
    <w:rsid w:val="009C09C1"/>
    <w:rsid w:val="009C2B82"/>
    <w:rsid w:val="009C6B7D"/>
    <w:rsid w:val="009D05FC"/>
    <w:rsid w:val="009D3FF0"/>
    <w:rsid w:val="009D7327"/>
    <w:rsid w:val="009E0D6B"/>
    <w:rsid w:val="009E51DC"/>
    <w:rsid w:val="009F47AC"/>
    <w:rsid w:val="009F51D0"/>
    <w:rsid w:val="009F7348"/>
    <w:rsid w:val="00A01114"/>
    <w:rsid w:val="00A03685"/>
    <w:rsid w:val="00A073F9"/>
    <w:rsid w:val="00A1227B"/>
    <w:rsid w:val="00A173C6"/>
    <w:rsid w:val="00A24C35"/>
    <w:rsid w:val="00A32E34"/>
    <w:rsid w:val="00A422C9"/>
    <w:rsid w:val="00A42948"/>
    <w:rsid w:val="00A4758A"/>
    <w:rsid w:val="00A51B58"/>
    <w:rsid w:val="00A54A57"/>
    <w:rsid w:val="00A6272D"/>
    <w:rsid w:val="00A664B3"/>
    <w:rsid w:val="00A74415"/>
    <w:rsid w:val="00A759D1"/>
    <w:rsid w:val="00A81343"/>
    <w:rsid w:val="00A82BFB"/>
    <w:rsid w:val="00A82F5B"/>
    <w:rsid w:val="00A902CD"/>
    <w:rsid w:val="00A95BEA"/>
    <w:rsid w:val="00AA1522"/>
    <w:rsid w:val="00AA70DF"/>
    <w:rsid w:val="00AB0D5A"/>
    <w:rsid w:val="00AB2715"/>
    <w:rsid w:val="00AB2E79"/>
    <w:rsid w:val="00AB33E1"/>
    <w:rsid w:val="00AB7459"/>
    <w:rsid w:val="00AB74C4"/>
    <w:rsid w:val="00AC0959"/>
    <w:rsid w:val="00AC21DD"/>
    <w:rsid w:val="00AC3A14"/>
    <w:rsid w:val="00AC7084"/>
    <w:rsid w:val="00AD17B3"/>
    <w:rsid w:val="00AD1E27"/>
    <w:rsid w:val="00AE2096"/>
    <w:rsid w:val="00AF1191"/>
    <w:rsid w:val="00AF299D"/>
    <w:rsid w:val="00AF48A3"/>
    <w:rsid w:val="00AF5CF4"/>
    <w:rsid w:val="00B02B23"/>
    <w:rsid w:val="00B042FF"/>
    <w:rsid w:val="00B04530"/>
    <w:rsid w:val="00B159A4"/>
    <w:rsid w:val="00B21B05"/>
    <w:rsid w:val="00B2343B"/>
    <w:rsid w:val="00B2482F"/>
    <w:rsid w:val="00B2574C"/>
    <w:rsid w:val="00B26669"/>
    <w:rsid w:val="00B453F5"/>
    <w:rsid w:val="00B474E5"/>
    <w:rsid w:val="00B523B1"/>
    <w:rsid w:val="00B52585"/>
    <w:rsid w:val="00B56123"/>
    <w:rsid w:val="00B61943"/>
    <w:rsid w:val="00B62B6A"/>
    <w:rsid w:val="00B62C36"/>
    <w:rsid w:val="00B70029"/>
    <w:rsid w:val="00B740ED"/>
    <w:rsid w:val="00B74AFE"/>
    <w:rsid w:val="00B76CF6"/>
    <w:rsid w:val="00B80544"/>
    <w:rsid w:val="00B82EBE"/>
    <w:rsid w:val="00B83748"/>
    <w:rsid w:val="00B90ECB"/>
    <w:rsid w:val="00B9329D"/>
    <w:rsid w:val="00B95899"/>
    <w:rsid w:val="00B96953"/>
    <w:rsid w:val="00B97A2E"/>
    <w:rsid w:val="00BA00E5"/>
    <w:rsid w:val="00BA7893"/>
    <w:rsid w:val="00BA7EB1"/>
    <w:rsid w:val="00BB266D"/>
    <w:rsid w:val="00BB5E32"/>
    <w:rsid w:val="00BC3617"/>
    <w:rsid w:val="00BC5A11"/>
    <w:rsid w:val="00BC7AA7"/>
    <w:rsid w:val="00BE205E"/>
    <w:rsid w:val="00BE45C8"/>
    <w:rsid w:val="00BE5796"/>
    <w:rsid w:val="00BF14B4"/>
    <w:rsid w:val="00BF1998"/>
    <w:rsid w:val="00BF2B11"/>
    <w:rsid w:val="00BF7018"/>
    <w:rsid w:val="00C006F7"/>
    <w:rsid w:val="00C0168C"/>
    <w:rsid w:val="00C01752"/>
    <w:rsid w:val="00C0526E"/>
    <w:rsid w:val="00C06999"/>
    <w:rsid w:val="00C10B45"/>
    <w:rsid w:val="00C159BA"/>
    <w:rsid w:val="00C2227D"/>
    <w:rsid w:val="00C225A8"/>
    <w:rsid w:val="00C22936"/>
    <w:rsid w:val="00C25A36"/>
    <w:rsid w:val="00C34A10"/>
    <w:rsid w:val="00C35467"/>
    <w:rsid w:val="00C4076B"/>
    <w:rsid w:val="00C41D54"/>
    <w:rsid w:val="00C42377"/>
    <w:rsid w:val="00C42E78"/>
    <w:rsid w:val="00C450B6"/>
    <w:rsid w:val="00C50596"/>
    <w:rsid w:val="00C54F2A"/>
    <w:rsid w:val="00C6500E"/>
    <w:rsid w:val="00C651A4"/>
    <w:rsid w:val="00C7060B"/>
    <w:rsid w:val="00C721A9"/>
    <w:rsid w:val="00C73E72"/>
    <w:rsid w:val="00C73EDB"/>
    <w:rsid w:val="00C74643"/>
    <w:rsid w:val="00C74BB2"/>
    <w:rsid w:val="00C75A41"/>
    <w:rsid w:val="00C856F7"/>
    <w:rsid w:val="00C901CD"/>
    <w:rsid w:val="00C9239D"/>
    <w:rsid w:val="00C9448E"/>
    <w:rsid w:val="00C9485F"/>
    <w:rsid w:val="00C95ADB"/>
    <w:rsid w:val="00CA20FE"/>
    <w:rsid w:val="00CA5902"/>
    <w:rsid w:val="00CB07CD"/>
    <w:rsid w:val="00CC0140"/>
    <w:rsid w:val="00CC6335"/>
    <w:rsid w:val="00CC67BC"/>
    <w:rsid w:val="00CC77CE"/>
    <w:rsid w:val="00CD7C57"/>
    <w:rsid w:val="00CE3682"/>
    <w:rsid w:val="00CE514A"/>
    <w:rsid w:val="00CE7D57"/>
    <w:rsid w:val="00CF1B00"/>
    <w:rsid w:val="00D024DE"/>
    <w:rsid w:val="00D03C19"/>
    <w:rsid w:val="00D04553"/>
    <w:rsid w:val="00D05236"/>
    <w:rsid w:val="00D07811"/>
    <w:rsid w:val="00D13E58"/>
    <w:rsid w:val="00D15D59"/>
    <w:rsid w:val="00D17E4B"/>
    <w:rsid w:val="00D226C9"/>
    <w:rsid w:val="00D23665"/>
    <w:rsid w:val="00D24FA1"/>
    <w:rsid w:val="00D33E15"/>
    <w:rsid w:val="00D34F34"/>
    <w:rsid w:val="00D417B0"/>
    <w:rsid w:val="00D525D8"/>
    <w:rsid w:val="00D53772"/>
    <w:rsid w:val="00D57F53"/>
    <w:rsid w:val="00D63FD7"/>
    <w:rsid w:val="00D70233"/>
    <w:rsid w:val="00D73E1B"/>
    <w:rsid w:val="00D820E6"/>
    <w:rsid w:val="00D85828"/>
    <w:rsid w:val="00D85F0C"/>
    <w:rsid w:val="00D916A6"/>
    <w:rsid w:val="00D91AB4"/>
    <w:rsid w:val="00D97E2D"/>
    <w:rsid w:val="00DA1E33"/>
    <w:rsid w:val="00DA3955"/>
    <w:rsid w:val="00DA57C3"/>
    <w:rsid w:val="00DA7AB7"/>
    <w:rsid w:val="00DA7D1A"/>
    <w:rsid w:val="00DB0F38"/>
    <w:rsid w:val="00DC13DC"/>
    <w:rsid w:val="00DC1C11"/>
    <w:rsid w:val="00DC7130"/>
    <w:rsid w:val="00DD1B38"/>
    <w:rsid w:val="00DD27FC"/>
    <w:rsid w:val="00DD3D5C"/>
    <w:rsid w:val="00DD3EBB"/>
    <w:rsid w:val="00DD4CF1"/>
    <w:rsid w:val="00DD5A28"/>
    <w:rsid w:val="00DE0E99"/>
    <w:rsid w:val="00DE1645"/>
    <w:rsid w:val="00DE4A9A"/>
    <w:rsid w:val="00DE5E08"/>
    <w:rsid w:val="00DF1F78"/>
    <w:rsid w:val="00DF2633"/>
    <w:rsid w:val="00DF54AE"/>
    <w:rsid w:val="00DF558B"/>
    <w:rsid w:val="00DF5D5B"/>
    <w:rsid w:val="00E04C78"/>
    <w:rsid w:val="00E05DEB"/>
    <w:rsid w:val="00E1299D"/>
    <w:rsid w:val="00E20453"/>
    <w:rsid w:val="00E20ED3"/>
    <w:rsid w:val="00E214DE"/>
    <w:rsid w:val="00E233C4"/>
    <w:rsid w:val="00E24F4A"/>
    <w:rsid w:val="00E3416D"/>
    <w:rsid w:val="00E34602"/>
    <w:rsid w:val="00E378D4"/>
    <w:rsid w:val="00E37FDA"/>
    <w:rsid w:val="00E441EE"/>
    <w:rsid w:val="00E520F0"/>
    <w:rsid w:val="00E53DD2"/>
    <w:rsid w:val="00E55AC4"/>
    <w:rsid w:val="00E56652"/>
    <w:rsid w:val="00E61152"/>
    <w:rsid w:val="00E63DD4"/>
    <w:rsid w:val="00E6550A"/>
    <w:rsid w:val="00E6636E"/>
    <w:rsid w:val="00E70B79"/>
    <w:rsid w:val="00E71E44"/>
    <w:rsid w:val="00E73A81"/>
    <w:rsid w:val="00E81C48"/>
    <w:rsid w:val="00E84024"/>
    <w:rsid w:val="00E85093"/>
    <w:rsid w:val="00E8549E"/>
    <w:rsid w:val="00E8644A"/>
    <w:rsid w:val="00E878C8"/>
    <w:rsid w:val="00E91B98"/>
    <w:rsid w:val="00E945A9"/>
    <w:rsid w:val="00E969B1"/>
    <w:rsid w:val="00E977E6"/>
    <w:rsid w:val="00EA2DC9"/>
    <w:rsid w:val="00EA6C7B"/>
    <w:rsid w:val="00EB310E"/>
    <w:rsid w:val="00EB7850"/>
    <w:rsid w:val="00EC0398"/>
    <w:rsid w:val="00EC4ABA"/>
    <w:rsid w:val="00EC56FA"/>
    <w:rsid w:val="00EC5A8D"/>
    <w:rsid w:val="00ED0E37"/>
    <w:rsid w:val="00ED31EB"/>
    <w:rsid w:val="00ED4BB1"/>
    <w:rsid w:val="00EE5DFC"/>
    <w:rsid w:val="00EF1AE8"/>
    <w:rsid w:val="00EF2266"/>
    <w:rsid w:val="00F00059"/>
    <w:rsid w:val="00F00540"/>
    <w:rsid w:val="00F02577"/>
    <w:rsid w:val="00F0690F"/>
    <w:rsid w:val="00F1273D"/>
    <w:rsid w:val="00F14D4A"/>
    <w:rsid w:val="00F14EF7"/>
    <w:rsid w:val="00F15084"/>
    <w:rsid w:val="00F15B36"/>
    <w:rsid w:val="00F2526F"/>
    <w:rsid w:val="00F25E7F"/>
    <w:rsid w:val="00F30172"/>
    <w:rsid w:val="00F3327F"/>
    <w:rsid w:val="00F3387B"/>
    <w:rsid w:val="00F34503"/>
    <w:rsid w:val="00F46C20"/>
    <w:rsid w:val="00F5558F"/>
    <w:rsid w:val="00F60B2B"/>
    <w:rsid w:val="00F6372C"/>
    <w:rsid w:val="00F67C9F"/>
    <w:rsid w:val="00F71199"/>
    <w:rsid w:val="00F71BE6"/>
    <w:rsid w:val="00F81A5C"/>
    <w:rsid w:val="00F81B8D"/>
    <w:rsid w:val="00F86506"/>
    <w:rsid w:val="00F874B4"/>
    <w:rsid w:val="00FA4CE2"/>
    <w:rsid w:val="00FA5604"/>
    <w:rsid w:val="00FA63D7"/>
    <w:rsid w:val="00FB2F0F"/>
    <w:rsid w:val="00FB2F69"/>
    <w:rsid w:val="00FB4DEB"/>
    <w:rsid w:val="00FB665C"/>
    <w:rsid w:val="00FC26DB"/>
    <w:rsid w:val="00FC515E"/>
    <w:rsid w:val="00FC54A7"/>
    <w:rsid w:val="00FE6E1B"/>
    <w:rsid w:val="00FE70DE"/>
    <w:rsid w:val="00FE7354"/>
    <w:rsid w:val="00FE7FC9"/>
    <w:rsid w:val="00FF26B0"/>
    <w:rsid w:val="00FF32EA"/>
    <w:rsid w:val="00FF725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3B8F7D3B"/>
  <w15:chartTrackingRefBased/>
  <w15:docId w15:val="{1F94FFD3-4978-499C-B599-0AD27F3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273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Justin Carmona</dc:creator>
  <cp:keywords/>
  <dc:description/>
  <cp:lastModifiedBy>Justin Carmona</cp:lastModifiedBy>
  <cp:revision>6</cp:revision>
  <dcterms:created xsi:type="dcterms:W3CDTF">2022-07-15T00:26:00Z</dcterms:created>
  <dcterms:modified xsi:type="dcterms:W3CDTF">2024-04-09T21:25:00Z</dcterms:modified>
</cp:coreProperties>
</file>