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29D0" w14:textId="519A2875" w:rsidR="008274C7" w:rsidRDefault="008274C7" w:rsidP="008274C7">
      <w:pPr>
        <w:pStyle w:val="Heading1"/>
      </w:pPr>
      <w:r>
        <w:t>Local Governments MFA Approved Plans and Ordinances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8274C7" w:rsidRPr="008274C7" w14:paraId="2B441A85" w14:textId="77777777" w:rsidTr="008274C7">
        <w:trPr>
          <w:trHeight w:val="255"/>
        </w:trPr>
        <w:tc>
          <w:tcPr>
            <w:tcW w:w="3148" w:type="dxa"/>
            <w:hideMark/>
          </w:tcPr>
          <w:p w14:paraId="2E19E32D" w14:textId="77777777" w:rsidR="008274C7" w:rsidRPr="008274C7" w:rsidRDefault="008274C7" w:rsidP="008274C7">
            <w:pPr>
              <w:pStyle w:val="Subtitle"/>
            </w:pPr>
            <w:r w:rsidRPr="008274C7">
              <w:t xml:space="preserve">Entity </w:t>
            </w:r>
          </w:p>
        </w:tc>
        <w:tc>
          <w:tcPr>
            <w:tcW w:w="3148" w:type="dxa"/>
            <w:hideMark/>
          </w:tcPr>
          <w:p w14:paraId="322CF5DD" w14:textId="77777777" w:rsidR="008274C7" w:rsidRPr="008274C7" w:rsidRDefault="008274C7" w:rsidP="008274C7">
            <w:pPr>
              <w:pStyle w:val="Subtitle"/>
            </w:pPr>
            <w:r w:rsidRPr="008274C7">
              <w:t>Type of Entity</w:t>
            </w:r>
          </w:p>
        </w:tc>
        <w:tc>
          <w:tcPr>
            <w:tcW w:w="3149" w:type="dxa"/>
            <w:hideMark/>
          </w:tcPr>
          <w:p w14:paraId="01E0E1D3" w14:textId="77777777" w:rsidR="008274C7" w:rsidRPr="008274C7" w:rsidRDefault="008274C7" w:rsidP="008274C7">
            <w:pPr>
              <w:pStyle w:val="Subtitle"/>
            </w:pPr>
            <w:r w:rsidRPr="008274C7">
              <w:t>AHA Compliant</w:t>
            </w:r>
          </w:p>
        </w:tc>
      </w:tr>
      <w:tr w:rsidR="008274C7" w:rsidRPr="008274C7" w14:paraId="0F8BCC3D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6EBA2301" w14:textId="77777777" w:rsidR="008274C7" w:rsidRPr="008274C7" w:rsidRDefault="008274C7" w:rsidP="005F73B7">
            <w:r w:rsidRPr="008274C7">
              <w:t>Alamogordo</w:t>
            </w:r>
          </w:p>
        </w:tc>
        <w:tc>
          <w:tcPr>
            <w:tcW w:w="3148" w:type="dxa"/>
            <w:noWrap/>
            <w:hideMark/>
          </w:tcPr>
          <w:p w14:paraId="75DDC12A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5748665C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69C0E3B3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0126FA75" w14:textId="77777777" w:rsidR="008274C7" w:rsidRPr="008274C7" w:rsidRDefault="008274C7" w:rsidP="005F73B7">
            <w:r w:rsidRPr="008274C7">
              <w:t>Albuquerque</w:t>
            </w:r>
          </w:p>
        </w:tc>
        <w:tc>
          <w:tcPr>
            <w:tcW w:w="3148" w:type="dxa"/>
            <w:noWrap/>
            <w:hideMark/>
          </w:tcPr>
          <w:p w14:paraId="4F631A1E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27EDD2E8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0884A63D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27EC2691" w14:textId="77777777" w:rsidR="008274C7" w:rsidRPr="008274C7" w:rsidRDefault="008274C7" w:rsidP="005F73B7">
            <w:r w:rsidRPr="008274C7">
              <w:t>Artesia</w:t>
            </w:r>
          </w:p>
        </w:tc>
        <w:tc>
          <w:tcPr>
            <w:tcW w:w="3148" w:type="dxa"/>
            <w:noWrap/>
            <w:hideMark/>
          </w:tcPr>
          <w:p w14:paraId="299048AB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1F40803F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0A94F1DA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63EA3239" w14:textId="77777777" w:rsidR="008274C7" w:rsidRPr="008274C7" w:rsidRDefault="008274C7" w:rsidP="005F73B7">
            <w:r w:rsidRPr="008274C7">
              <w:t>Bernalillo County</w:t>
            </w:r>
          </w:p>
        </w:tc>
        <w:tc>
          <w:tcPr>
            <w:tcW w:w="3148" w:type="dxa"/>
            <w:noWrap/>
            <w:hideMark/>
          </w:tcPr>
          <w:p w14:paraId="2A959A29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4847EE7C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7C8C0BDB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0F0EF3C4" w14:textId="77777777" w:rsidR="008274C7" w:rsidRPr="008274C7" w:rsidRDefault="008274C7" w:rsidP="005F73B7">
            <w:r w:rsidRPr="008274C7">
              <w:t>Bernalillo</w:t>
            </w:r>
          </w:p>
        </w:tc>
        <w:tc>
          <w:tcPr>
            <w:tcW w:w="3148" w:type="dxa"/>
            <w:noWrap/>
            <w:hideMark/>
          </w:tcPr>
          <w:p w14:paraId="4BAA6930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3923F1C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BC6F41A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23AFC5F9" w14:textId="77777777" w:rsidR="008274C7" w:rsidRPr="008274C7" w:rsidRDefault="008274C7" w:rsidP="005F73B7">
            <w:r w:rsidRPr="008274C7">
              <w:t>Carlsbad</w:t>
            </w:r>
          </w:p>
        </w:tc>
        <w:tc>
          <w:tcPr>
            <w:tcW w:w="3148" w:type="dxa"/>
            <w:noWrap/>
            <w:hideMark/>
          </w:tcPr>
          <w:p w14:paraId="294AAD36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30E3BC99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678BF5A1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0A8F5DF8" w14:textId="77777777" w:rsidR="008274C7" w:rsidRPr="008274C7" w:rsidRDefault="008274C7" w:rsidP="005F73B7">
            <w:r w:rsidRPr="008274C7">
              <w:t>Deming</w:t>
            </w:r>
          </w:p>
        </w:tc>
        <w:tc>
          <w:tcPr>
            <w:tcW w:w="3148" w:type="dxa"/>
            <w:noWrap/>
            <w:hideMark/>
          </w:tcPr>
          <w:p w14:paraId="3914A260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7A607F3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7B80C3B9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7F5B0118" w14:textId="77777777" w:rsidR="008274C7" w:rsidRPr="008274C7" w:rsidRDefault="008274C7" w:rsidP="005F73B7">
            <w:r w:rsidRPr="008274C7">
              <w:t>Dona Ana County</w:t>
            </w:r>
          </w:p>
        </w:tc>
        <w:tc>
          <w:tcPr>
            <w:tcW w:w="3148" w:type="dxa"/>
            <w:noWrap/>
            <w:hideMark/>
          </w:tcPr>
          <w:p w14:paraId="6145ED3A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52AABF7B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4859672C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15E17B95" w14:textId="77777777" w:rsidR="008274C7" w:rsidRPr="008274C7" w:rsidRDefault="008274C7" w:rsidP="005F73B7">
            <w:r w:rsidRPr="008274C7">
              <w:t>Eddy County</w:t>
            </w:r>
          </w:p>
        </w:tc>
        <w:tc>
          <w:tcPr>
            <w:tcW w:w="3148" w:type="dxa"/>
            <w:noWrap/>
            <w:hideMark/>
          </w:tcPr>
          <w:p w14:paraId="064EC1D9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166F5696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3E90648D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28D7E30B" w14:textId="77777777" w:rsidR="008274C7" w:rsidRPr="008274C7" w:rsidRDefault="008274C7" w:rsidP="005F73B7">
            <w:r w:rsidRPr="008274C7">
              <w:t xml:space="preserve">Espanola </w:t>
            </w:r>
          </w:p>
        </w:tc>
        <w:tc>
          <w:tcPr>
            <w:tcW w:w="3148" w:type="dxa"/>
            <w:noWrap/>
            <w:hideMark/>
          </w:tcPr>
          <w:p w14:paraId="7D2DF196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69A0A77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5B5F7855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446E4F96" w14:textId="77777777" w:rsidR="008274C7" w:rsidRPr="008274C7" w:rsidRDefault="008274C7" w:rsidP="005F73B7">
            <w:r w:rsidRPr="008274C7">
              <w:t>Eunice</w:t>
            </w:r>
          </w:p>
        </w:tc>
        <w:tc>
          <w:tcPr>
            <w:tcW w:w="3148" w:type="dxa"/>
            <w:noWrap/>
            <w:hideMark/>
          </w:tcPr>
          <w:p w14:paraId="56F00994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51AC55AC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6D3340E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78982E57" w14:textId="77777777" w:rsidR="008274C7" w:rsidRPr="008274C7" w:rsidRDefault="008274C7" w:rsidP="005F73B7">
            <w:r w:rsidRPr="008274C7">
              <w:t>Farmington</w:t>
            </w:r>
          </w:p>
        </w:tc>
        <w:tc>
          <w:tcPr>
            <w:tcW w:w="3148" w:type="dxa"/>
            <w:noWrap/>
            <w:hideMark/>
          </w:tcPr>
          <w:p w14:paraId="0136BB2B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2BB701F7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1430C3F5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0F80BB78" w14:textId="77777777" w:rsidR="008274C7" w:rsidRPr="008274C7" w:rsidRDefault="008274C7" w:rsidP="005F73B7">
            <w:r w:rsidRPr="008274C7">
              <w:t>NE San Juan County</w:t>
            </w:r>
          </w:p>
        </w:tc>
        <w:tc>
          <w:tcPr>
            <w:tcW w:w="3148" w:type="dxa"/>
            <w:noWrap/>
            <w:hideMark/>
          </w:tcPr>
          <w:p w14:paraId="58A4932B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3CAEAD07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1AB44D38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2DDA3C63" w14:textId="77777777" w:rsidR="008274C7" w:rsidRPr="008274C7" w:rsidRDefault="008274C7" w:rsidP="005F73B7">
            <w:r w:rsidRPr="008274C7">
              <w:t>Gallup</w:t>
            </w:r>
          </w:p>
        </w:tc>
        <w:tc>
          <w:tcPr>
            <w:tcW w:w="3148" w:type="dxa"/>
            <w:noWrap/>
            <w:hideMark/>
          </w:tcPr>
          <w:p w14:paraId="284B6627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F9AA4E1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776292B9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12030C07" w14:textId="77777777" w:rsidR="008274C7" w:rsidRPr="008274C7" w:rsidRDefault="008274C7" w:rsidP="005F73B7">
            <w:r w:rsidRPr="008274C7">
              <w:t>Guadalupe County</w:t>
            </w:r>
          </w:p>
        </w:tc>
        <w:tc>
          <w:tcPr>
            <w:tcW w:w="3148" w:type="dxa"/>
            <w:noWrap/>
            <w:hideMark/>
          </w:tcPr>
          <w:p w14:paraId="19F1223E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52BB52C1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7BBC8B97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1BA3B088" w14:textId="77777777" w:rsidR="008274C7" w:rsidRPr="008274C7" w:rsidRDefault="008274C7" w:rsidP="005F73B7">
            <w:r w:rsidRPr="008274C7">
              <w:t>Hobbs</w:t>
            </w:r>
          </w:p>
        </w:tc>
        <w:tc>
          <w:tcPr>
            <w:tcW w:w="3148" w:type="dxa"/>
            <w:noWrap/>
            <w:hideMark/>
          </w:tcPr>
          <w:p w14:paraId="71B8057B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3BB722BD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EA1A612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0B442562" w14:textId="77777777" w:rsidR="008274C7" w:rsidRPr="008274C7" w:rsidRDefault="008274C7" w:rsidP="005F73B7">
            <w:r w:rsidRPr="008274C7">
              <w:t>Jal</w:t>
            </w:r>
          </w:p>
        </w:tc>
        <w:tc>
          <w:tcPr>
            <w:tcW w:w="3148" w:type="dxa"/>
            <w:noWrap/>
            <w:hideMark/>
          </w:tcPr>
          <w:p w14:paraId="505AC817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45BAE9A1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026DE57D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0A6CDF8D" w14:textId="77777777" w:rsidR="008274C7" w:rsidRPr="008274C7" w:rsidRDefault="008274C7" w:rsidP="005F73B7">
            <w:r w:rsidRPr="008274C7">
              <w:t>Las Cruces</w:t>
            </w:r>
          </w:p>
        </w:tc>
        <w:tc>
          <w:tcPr>
            <w:tcW w:w="3148" w:type="dxa"/>
            <w:noWrap/>
            <w:hideMark/>
          </w:tcPr>
          <w:p w14:paraId="0DC8E3FD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EDF2A7D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47BA6A8E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4D09AB6D" w14:textId="77777777" w:rsidR="008274C7" w:rsidRPr="008274C7" w:rsidRDefault="008274C7" w:rsidP="005F73B7">
            <w:r w:rsidRPr="008274C7">
              <w:t>Lea County</w:t>
            </w:r>
          </w:p>
        </w:tc>
        <w:tc>
          <w:tcPr>
            <w:tcW w:w="3148" w:type="dxa"/>
            <w:noWrap/>
            <w:hideMark/>
          </w:tcPr>
          <w:p w14:paraId="0702453A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7D267744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6DEDEAAA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5596B75B" w14:textId="77777777" w:rsidR="008274C7" w:rsidRPr="008274C7" w:rsidRDefault="008274C7" w:rsidP="005F73B7">
            <w:r w:rsidRPr="008274C7">
              <w:t>Lordsburg</w:t>
            </w:r>
          </w:p>
        </w:tc>
        <w:tc>
          <w:tcPr>
            <w:tcW w:w="3148" w:type="dxa"/>
            <w:noWrap/>
            <w:hideMark/>
          </w:tcPr>
          <w:p w14:paraId="1204FBDF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43F5D5F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73CA4FC8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5B505DD6" w14:textId="77777777" w:rsidR="008274C7" w:rsidRPr="008274C7" w:rsidRDefault="008274C7" w:rsidP="005F73B7">
            <w:r w:rsidRPr="008274C7">
              <w:t>Los Alamos County</w:t>
            </w:r>
          </w:p>
        </w:tc>
        <w:tc>
          <w:tcPr>
            <w:tcW w:w="3148" w:type="dxa"/>
            <w:noWrap/>
            <w:hideMark/>
          </w:tcPr>
          <w:p w14:paraId="352CD21B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138516D9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07CF4B70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33639A67" w14:textId="77777777" w:rsidR="008274C7" w:rsidRPr="008274C7" w:rsidRDefault="008274C7" w:rsidP="005F73B7">
            <w:r w:rsidRPr="008274C7">
              <w:t>Los Lunas</w:t>
            </w:r>
          </w:p>
        </w:tc>
        <w:tc>
          <w:tcPr>
            <w:tcW w:w="3148" w:type="dxa"/>
            <w:noWrap/>
            <w:hideMark/>
          </w:tcPr>
          <w:p w14:paraId="0F2726E1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C0B47D3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55797F5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368DBCD0" w14:textId="77777777" w:rsidR="008274C7" w:rsidRPr="008274C7" w:rsidRDefault="008274C7" w:rsidP="005F73B7">
            <w:r w:rsidRPr="008274C7">
              <w:t>Lovington</w:t>
            </w:r>
          </w:p>
        </w:tc>
        <w:tc>
          <w:tcPr>
            <w:tcW w:w="3148" w:type="dxa"/>
            <w:noWrap/>
            <w:hideMark/>
          </w:tcPr>
          <w:p w14:paraId="76914915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3EAD9C72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594C3187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2C6D63FA" w14:textId="77777777" w:rsidR="008274C7" w:rsidRPr="008274C7" w:rsidRDefault="008274C7" w:rsidP="005F73B7">
            <w:r w:rsidRPr="008274C7">
              <w:t>Mesilla</w:t>
            </w:r>
          </w:p>
        </w:tc>
        <w:tc>
          <w:tcPr>
            <w:tcW w:w="3148" w:type="dxa"/>
            <w:noWrap/>
            <w:hideMark/>
          </w:tcPr>
          <w:p w14:paraId="7BA13CB7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73A342F2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01101168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5B14EC5F" w14:textId="77777777" w:rsidR="008274C7" w:rsidRPr="008274C7" w:rsidRDefault="008274C7" w:rsidP="005F73B7">
            <w:r w:rsidRPr="008274C7">
              <w:t>Portales</w:t>
            </w:r>
          </w:p>
        </w:tc>
        <w:tc>
          <w:tcPr>
            <w:tcW w:w="3148" w:type="dxa"/>
            <w:noWrap/>
            <w:hideMark/>
          </w:tcPr>
          <w:p w14:paraId="4CBCDAAB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041DAA04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75A5D064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60786DDD" w14:textId="77777777" w:rsidR="008274C7" w:rsidRPr="008274C7" w:rsidRDefault="008274C7" w:rsidP="005F73B7">
            <w:r w:rsidRPr="008274C7">
              <w:t>Rio Arriba County</w:t>
            </w:r>
          </w:p>
        </w:tc>
        <w:tc>
          <w:tcPr>
            <w:tcW w:w="3148" w:type="dxa"/>
            <w:noWrap/>
            <w:hideMark/>
          </w:tcPr>
          <w:p w14:paraId="071BA223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4A27D867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119573FE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75387886" w14:textId="77777777" w:rsidR="008274C7" w:rsidRPr="008274C7" w:rsidRDefault="008274C7" w:rsidP="005F73B7">
            <w:r w:rsidRPr="008274C7">
              <w:t>Roswell</w:t>
            </w:r>
          </w:p>
        </w:tc>
        <w:tc>
          <w:tcPr>
            <w:tcW w:w="3148" w:type="dxa"/>
            <w:noWrap/>
            <w:hideMark/>
          </w:tcPr>
          <w:p w14:paraId="1274919C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1D02DAED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75FE9512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2D8F8C19" w14:textId="77777777" w:rsidR="008274C7" w:rsidRPr="008274C7" w:rsidRDefault="008274C7" w:rsidP="005F73B7">
            <w:r w:rsidRPr="008274C7">
              <w:t>Ruidoso</w:t>
            </w:r>
          </w:p>
        </w:tc>
        <w:tc>
          <w:tcPr>
            <w:tcW w:w="3148" w:type="dxa"/>
            <w:noWrap/>
            <w:hideMark/>
          </w:tcPr>
          <w:p w14:paraId="76FE7717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1B2BAFA9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CCFA2EC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42A9D9F6" w14:textId="77777777" w:rsidR="008274C7" w:rsidRPr="008274C7" w:rsidRDefault="008274C7" w:rsidP="005F73B7">
            <w:r w:rsidRPr="008274C7">
              <w:t>San Miguel County</w:t>
            </w:r>
          </w:p>
        </w:tc>
        <w:tc>
          <w:tcPr>
            <w:tcW w:w="3148" w:type="dxa"/>
            <w:noWrap/>
            <w:hideMark/>
          </w:tcPr>
          <w:p w14:paraId="091B871D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001B27B9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08442A14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34AA12DA" w14:textId="77777777" w:rsidR="008274C7" w:rsidRPr="008274C7" w:rsidRDefault="008274C7" w:rsidP="005F73B7">
            <w:r w:rsidRPr="008274C7">
              <w:t>Santa Fe</w:t>
            </w:r>
          </w:p>
        </w:tc>
        <w:tc>
          <w:tcPr>
            <w:tcW w:w="3148" w:type="dxa"/>
            <w:noWrap/>
            <w:hideMark/>
          </w:tcPr>
          <w:p w14:paraId="7BA1F242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0ED7CF9B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54AC438D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3A0F00A8" w14:textId="77777777" w:rsidR="008274C7" w:rsidRPr="008274C7" w:rsidRDefault="008274C7" w:rsidP="005F73B7">
            <w:r w:rsidRPr="008274C7">
              <w:t>Santa Fe County</w:t>
            </w:r>
          </w:p>
        </w:tc>
        <w:tc>
          <w:tcPr>
            <w:tcW w:w="3148" w:type="dxa"/>
            <w:noWrap/>
            <w:hideMark/>
          </w:tcPr>
          <w:p w14:paraId="6C98FA21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43C0C0AB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67029A3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6FA8537C" w14:textId="77777777" w:rsidR="008274C7" w:rsidRPr="008274C7" w:rsidRDefault="008274C7" w:rsidP="005F73B7">
            <w:r w:rsidRPr="008274C7">
              <w:t>Santa Rosa</w:t>
            </w:r>
          </w:p>
        </w:tc>
        <w:tc>
          <w:tcPr>
            <w:tcW w:w="3148" w:type="dxa"/>
            <w:noWrap/>
            <w:hideMark/>
          </w:tcPr>
          <w:p w14:paraId="27979F07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7EBCA76E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66A1F129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37FA23AA" w14:textId="77777777" w:rsidR="008274C7" w:rsidRPr="008274C7" w:rsidRDefault="008274C7" w:rsidP="005F73B7">
            <w:r w:rsidRPr="008274C7">
              <w:t>Socorro</w:t>
            </w:r>
          </w:p>
        </w:tc>
        <w:tc>
          <w:tcPr>
            <w:tcW w:w="3148" w:type="dxa"/>
            <w:noWrap/>
            <w:hideMark/>
          </w:tcPr>
          <w:p w14:paraId="1236F53F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616B261C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133834E9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6DADAECC" w14:textId="77777777" w:rsidR="008274C7" w:rsidRPr="008274C7" w:rsidRDefault="008274C7" w:rsidP="005F73B7">
            <w:r w:rsidRPr="008274C7">
              <w:t>Socorro County</w:t>
            </w:r>
          </w:p>
        </w:tc>
        <w:tc>
          <w:tcPr>
            <w:tcW w:w="3148" w:type="dxa"/>
            <w:noWrap/>
            <w:hideMark/>
          </w:tcPr>
          <w:p w14:paraId="3B17C072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193EA477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AC04DBB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6E5293A7" w14:textId="77777777" w:rsidR="008274C7" w:rsidRPr="008274C7" w:rsidRDefault="008274C7" w:rsidP="005F73B7">
            <w:r w:rsidRPr="008274C7">
              <w:t>Taos</w:t>
            </w:r>
          </w:p>
        </w:tc>
        <w:tc>
          <w:tcPr>
            <w:tcW w:w="3148" w:type="dxa"/>
            <w:noWrap/>
            <w:hideMark/>
          </w:tcPr>
          <w:p w14:paraId="70F752AB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5B2B64A1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06515255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2E72BF39" w14:textId="77777777" w:rsidR="008274C7" w:rsidRPr="008274C7" w:rsidRDefault="008274C7" w:rsidP="005F73B7">
            <w:r w:rsidRPr="008274C7">
              <w:t>Tatum</w:t>
            </w:r>
          </w:p>
        </w:tc>
        <w:tc>
          <w:tcPr>
            <w:tcW w:w="3148" w:type="dxa"/>
            <w:noWrap/>
            <w:hideMark/>
          </w:tcPr>
          <w:p w14:paraId="031EC1B5" w14:textId="77777777" w:rsidR="008274C7" w:rsidRPr="008274C7" w:rsidRDefault="008274C7" w:rsidP="005F73B7">
            <w:r w:rsidRPr="008274C7">
              <w:t>Municipality</w:t>
            </w:r>
          </w:p>
        </w:tc>
        <w:tc>
          <w:tcPr>
            <w:tcW w:w="3149" w:type="dxa"/>
            <w:noWrap/>
            <w:hideMark/>
          </w:tcPr>
          <w:p w14:paraId="4DF9E19E" w14:textId="77777777" w:rsidR="008274C7" w:rsidRPr="008274C7" w:rsidRDefault="008274C7" w:rsidP="005F73B7">
            <w:r w:rsidRPr="008274C7">
              <w:t>Yes</w:t>
            </w:r>
          </w:p>
        </w:tc>
      </w:tr>
      <w:tr w:rsidR="008274C7" w:rsidRPr="008274C7" w14:paraId="2BE3E71F" w14:textId="77777777" w:rsidTr="008274C7">
        <w:trPr>
          <w:trHeight w:val="300"/>
        </w:trPr>
        <w:tc>
          <w:tcPr>
            <w:tcW w:w="3148" w:type="dxa"/>
            <w:noWrap/>
            <w:hideMark/>
          </w:tcPr>
          <w:p w14:paraId="78D02885" w14:textId="77777777" w:rsidR="008274C7" w:rsidRPr="008274C7" w:rsidRDefault="008274C7" w:rsidP="005F73B7">
            <w:r w:rsidRPr="008274C7">
              <w:t>Valencia County</w:t>
            </w:r>
          </w:p>
        </w:tc>
        <w:tc>
          <w:tcPr>
            <w:tcW w:w="3148" w:type="dxa"/>
            <w:noWrap/>
            <w:hideMark/>
          </w:tcPr>
          <w:p w14:paraId="64AF6582" w14:textId="77777777" w:rsidR="008274C7" w:rsidRPr="008274C7" w:rsidRDefault="008274C7" w:rsidP="005F73B7">
            <w:r w:rsidRPr="008274C7">
              <w:t>County</w:t>
            </w:r>
          </w:p>
        </w:tc>
        <w:tc>
          <w:tcPr>
            <w:tcW w:w="3149" w:type="dxa"/>
            <w:noWrap/>
            <w:hideMark/>
          </w:tcPr>
          <w:p w14:paraId="37D61B59" w14:textId="77777777" w:rsidR="008274C7" w:rsidRPr="008274C7" w:rsidRDefault="008274C7" w:rsidP="005F73B7">
            <w:r w:rsidRPr="008274C7">
              <w:t>Yes</w:t>
            </w:r>
          </w:p>
        </w:tc>
      </w:tr>
    </w:tbl>
    <w:p w14:paraId="73489F56" w14:textId="77777777" w:rsidR="008274C7" w:rsidRDefault="008274C7"/>
    <w:sectPr w:rsidR="008274C7" w:rsidSect="008226A8">
      <w:pgSz w:w="12240" w:h="15840" w:code="1"/>
      <w:pgMar w:top="1440" w:right="1440" w:bottom="1440" w:left="144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C7"/>
    <w:rsid w:val="008226A8"/>
    <w:rsid w:val="008274C7"/>
    <w:rsid w:val="008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60B3"/>
  <w15:chartTrackingRefBased/>
  <w15:docId w15:val="{3C0C5CE0-BD5F-4E6E-83DA-F142379F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C7"/>
  </w:style>
  <w:style w:type="paragraph" w:styleId="Heading1">
    <w:name w:val="heading 1"/>
    <w:basedOn w:val="Normal"/>
    <w:next w:val="Normal"/>
    <w:link w:val="Heading1Char"/>
    <w:uiPriority w:val="9"/>
    <w:qFormat/>
    <w:rsid w:val="00827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74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Unrau</dc:creator>
  <cp:keywords/>
  <dc:description/>
  <cp:lastModifiedBy>Sonja Unrau</cp:lastModifiedBy>
  <cp:revision>1</cp:revision>
  <dcterms:created xsi:type="dcterms:W3CDTF">2021-02-18T22:00:00Z</dcterms:created>
  <dcterms:modified xsi:type="dcterms:W3CDTF">2021-02-18T22:08:00Z</dcterms:modified>
</cp:coreProperties>
</file>