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D" w:rsidRPr="00D74E97" w:rsidRDefault="00313C88" w:rsidP="000C6A7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2F6B28" wp14:editId="652ED0C5">
            <wp:simplePos x="0" y="0"/>
            <wp:positionH relativeFrom="column">
              <wp:posOffset>0</wp:posOffset>
            </wp:positionH>
            <wp:positionV relativeFrom="paragraph">
              <wp:posOffset>-628650</wp:posOffset>
            </wp:positionV>
            <wp:extent cx="1786255" cy="7315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37" w:rsidRPr="00D74E97" w:rsidRDefault="00E75E6D" w:rsidP="000C6A7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74E97">
        <w:rPr>
          <w:rFonts w:asciiTheme="minorHAnsi" w:hAnsiTheme="minorHAnsi"/>
          <w:b/>
          <w:bCs/>
          <w:sz w:val="28"/>
          <w:szCs w:val="28"/>
        </w:rPr>
        <w:t>Environmental Review</w:t>
      </w:r>
      <w:r w:rsidR="00BD3CDF" w:rsidRPr="00D74E9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74E97">
        <w:rPr>
          <w:rFonts w:asciiTheme="minorHAnsi" w:hAnsiTheme="minorHAnsi"/>
          <w:b/>
          <w:sz w:val="28"/>
          <w:szCs w:val="28"/>
        </w:rPr>
        <w:t>for Activity/Project that is</w:t>
      </w:r>
      <w:r w:rsidR="00BD3CDF" w:rsidRPr="00D74E97">
        <w:rPr>
          <w:rFonts w:asciiTheme="minorHAnsi" w:hAnsiTheme="minorHAnsi"/>
          <w:b/>
          <w:sz w:val="28"/>
          <w:szCs w:val="28"/>
        </w:rPr>
        <w:t xml:space="preserve"> </w:t>
      </w:r>
      <w:r w:rsidRPr="00D74E97">
        <w:rPr>
          <w:rFonts w:asciiTheme="minorHAnsi" w:hAnsiTheme="minorHAnsi"/>
          <w:b/>
          <w:bCs/>
          <w:sz w:val="28"/>
          <w:szCs w:val="28"/>
        </w:rPr>
        <w:t>Categorically Excluded Subject to Section 58.5</w:t>
      </w:r>
    </w:p>
    <w:p w:rsidR="00F12A37" w:rsidRPr="00D74E97" w:rsidRDefault="00E75E6D" w:rsidP="000C6A7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74E97">
        <w:rPr>
          <w:rFonts w:asciiTheme="minorHAnsi" w:hAnsiTheme="minorHAnsi"/>
          <w:b/>
          <w:bCs/>
          <w:sz w:val="28"/>
          <w:szCs w:val="28"/>
        </w:rPr>
        <w:t>Pursuant to 24 CFR 58.35(a)</w:t>
      </w:r>
    </w:p>
    <w:p w:rsidR="006F5D9F" w:rsidRPr="00D74E97" w:rsidRDefault="006F5D9F" w:rsidP="00BD3CD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D3CDF" w:rsidRPr="00D74E97" w:rsidRDefault="00BD3CDF" w:rsidP="00BD3CDF">
      <w:pPr>
        <w:rPr>
          <w:rFonts w:asciiTheme="minorHAnsi" w:hAnsiTheme="minorHAnsi"/>
          <w:b/>
          <w:szCs w:val="22"/>
          <w:u w:val="single"/>
        </w:rPr>
      </w:pPr>
      <w:r w:rsidRPr="00D74E97">
        <w:rPr>
          <w:rFonts w:asciiTheme="minorHAnsi" w:hAnsiTheme="minorHAnsi"/>
          <w:b/>
          <w:szCs w:val="22"/>
          <w:u w:val="single"/>
        </w:rPr>
        <w:t>Project Information</w:t>
      </w: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74E97" w:rsidRPr="00D74E97" w:rsidRDefault="00BD3CDF" w:rsidP="00313C88">
      <w:pPr>
        <w:pStyle w:val="Footer"/>
        <w:tabs>
          <w:tab w:val="clear" w:pos="4680"/>
          <w:tab w:val="clear" w:pos="9360"/>
          <w:tab w:val="left" w:pos="5970"/>
        </w:tabs>
        <w:rPr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Project Name</w:t>
      </w:r>
      <w:r w:rsidR="006D7608" w:rsidRPr="006D760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6105849"/>
          <w:placeholder>
            <w:docPart w:val="B8DD4489254B4507A0F381419D63C3D4"/>
          </w:placeholder>
          <w:showingPlcHdr/>
        </w:sdtPr>
        <w:sdtEndPr/>
        <w:sdtContent>
          <w:r w:rsidR="006D7608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 xml:space="preserve">Click here to enter </w:t>
          </w:r>
          <w:proofErr w:type="gramStart"/>
          <w:r w:rsidR="006D7608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text.</w:t>
          </w:r>
        </w:sdtContent>
      </w:sdt>
      <w:r w:rsidRPr="00D74E97">
        <w:rPr>
          <w:rFonts w:asciiTheme="minorHAnsi" w:hAnsiTheme="minorHAnsi"/>
          <w:b/>
          <w:sz w:val="22"/>
          <w:szCs w:val="22"/>
        </w:rPr>
        <w:t>:</w:t>
      </w:r>
      <w:proofErr w:type="gramEnd"/>
      <w:r w:rsidR="006F5D9F" w:rsidRPr="00D74E97">
        <w:rPr>
          <w:rFonts w:asciiTheme="minorHAnsi" w:hAnsiTheme="minorHAnsi"/>
          <w:b/>
          <w:sz w:val="22"/>
          <w:szCs w:val="22"/>
        </w:rPr>
        <w:t xml:space="preserve"> </w:t>
      </w:r>
      <w:r w:rsidR="00D74E97" w:rsidRPr="00D74E97">
        <w:rPr>
          <w:rFonts w:asciiTheme="minorHAnsi" w:hAnsiTheme="minorHAnsi"/>
          <w:b/>
          <w:sz w:val="22"/>
          <w:szCs w:val="22"/>
        </w:rPr>
        <w:fldChar w:fldCharType="begin"/>
      </w:r>
      <w:r w:rsidR="00D74E97" w:rsidRPr="00D74E97">
        <w:rPr>
          <w:rFonts w:asciiTheme="minorHAnsi" w:hAnsiTheme="minorHAnsi"/>
          <w:b/>
          <w:sz w:val="22"/>
          <w:szCs w:val="22"/>
        </w:rPr>
        <w:instrText xml:space="preserve"> AUTOTEXT  " Blank"  \* MERGEFORMAT </w:instrText>
      </w:r>
      <w:r w:rsidR="00D74E97" w:rsidRPr="00D74E97">
        <w:rPr>
          <w:rFonts w:asciiTheme="minorHAnsi" w:hAnsiTheme="minorHAnsi"/>
          <w:b/>
          <w:sz w:val="22"/>
          <w:szCs w:val="22"/>
        </w:rPr>
        <w:fldChar w:fldCharType="separate"/>
      </w:r>
      <w:r w:rsidR="00D74E97" w:rsidRPr="00D74E97">
        <w:rPr>
          <w:sz w:val="22"/>
          <w:szCs w:val="22"/>
        </w:rPr>
        <w:t xml:space="preserve"> </w:t>
      </w:r>
      <w:r w:rsidR="00313C88">
        <w:rPr>
          <w:sz w:val="22"/>
          <w:szCs w:val="22"/>
        </w:rPr>
        <w:tab/>
      </w:r>
    </w:p>
    <w:p w:rsidR="00BD3CDF" w:rsidRPr="00D74E97" w:rsidRDefault="00D74E97" w:rsidP="00D74E97">
      <w:pPr>
        <w:pStyle w:val="Footer"/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fldChar w:fldCharType="end"/>
      </w: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Responsible Entity:</w:t>
      </w:r>
      <w:r w:rsidR="00D74E97" w:rsidRPr="00D74E9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01832572"/>
          <w:placeholder>
            <w:docPart w:val="F19C8B2DD6E24A5F8F6D0EEAA44D891B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  <w:r w:rsidRPr="00D74E97">
        <w:rPr>
          <w:rFonts w:asciiTheme="minorHAnsi" w:hAnsiTheme="minorHAnsi"/>
          <w:b/>
          <w:sz w:val="22"/>
          <w:szCs w:val="22"/>
        </w:rPr>
        <w:t xml:space="preserve"> </w:t>
      </w: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Grant Recipient</w:t>
      </w:r>
      <w:r w:rsidRPr="00D74E97">
        <w:rPr>
          <w:rFonts w:asciiTheme="minorHAnsi" w:hAnsiTheme="minorHAnsi"/>
          <w:sz w:val="22"/>
          <w:szCs w:val="22"/>
        </w:rPr>
        <w:t xml:space="preserve"> (if different than Responsible Entity): </w:t>
      </w:r>
      <w:sdt>
        <w:sdtPr>
          <w:rPr>
            <w:sz w:val="22"/>
            <w:szCs w:val="22"/>
          </w:rPr>
          <w:id w:val="1528372883"/>
          <w:placeholder>
            <w:docPart w:val="9B7CE4A819E04C16B560A68B8A661A64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Preparer:</w:t>
      </w:r>
      <w:r w:rsidR="00D74E97" w:rsidRPr="00D74E9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0522155"/>
          <w:placeholder>
            <w:docPart w:val="6EDD6A6F39AB4277940205CF7813876D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  <w:r w:rsidR="00D74E97" w:rsidRPr="00D74E97">
        <w:rPr>
          <w:sz w:val="22"/>
          <w:szCs w:val="22"/>
        </w:rPr>
        <w:t xml:space="preserve"> </w:t>
      </w:r>
    </w:p>
    <w:p w:rsidR="006F5D9F" w:rsidRPr="00D74E97" w:rsidRDefault="006F5D9F" w:rsidP="006F5D9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 xml:space="preserve">Point of Contact: Consultant </w:t>
      </w:r>
      <w:r w:rsidRPr="00D74E97">
        <w:rPr>
          <w:rFonts w:asciiTheme="minorHAnsi" w:hAnsiTheme="minorHAnsi"/>
          <w:sz w:val="22"/>
          <w:szCs w:val="22"/>
        </w:rPr>
        <w:t>(if applicable):</w:t>
      </w:r>
      <w:r w:rsidR="00D74E97" w:rsidRPr="00D74E9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1447157"/>
          <w:placeholder>
            <w:docPart w:val="C2E9AF5A417745BF9BDA91ED13BFF2AD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6F5D9F" w:rsidRPr="00D74E97" w:rsidRDefault="006F5D9F" w:rsidP="006F5D9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Direct Comments to:</w:t>
      </w:r>
      <w:r w:rsidR="00D74E97" w:rsidRPr="00D74E9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4158840"/>
          <w:placeholder>
            <w:docPart w:val="C08529BD1B5344FCAFE429AF7C80A407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6F5D9F" w:rsidRPr="00D74E97" w:rsidRDefault="006F5D9F" w:rsidP="006F5D9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Certifying Officer Name and Title:</w:t>
      </w:r>
      <w:r w:rsidR="00D74E97" w:rsidRPr="00D74E97">
        <w:rPr>
          <w:rFonts w:asciiTheme="minorHAnsi" w:hAnsiTheme="minorHAnsi"/>
          <w:b/>
          <w:sz w:val="22"/>
          <w:szCs w:val="22"/>
        </w:rPr>
        <w:t xml:space="preserve"> </w:t>
      </w:r>
      <w:r w:rsidR="00D74E97" w:rsidRPr="00D74E97">
        <w:rPr>
          <w:sz w:val="22"/>
          <w:szCs w:val="22"/>
        </w:rPr>
        <w:t xml:space="preserve"> Jay Czar, Executive Director</w:t>
      </w: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p w:rsidR="006F5D9F" w:rsidRPr="00D74E97" w:rsidRDefault="006F5D9F" w:rsidP="006F5D9F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State/Local Identifier</w:t>
      </w:r>
      <w:r w:rsidRPr="00D74E97">
        <w:rPr>
          <w:rFonts w:asciiTheme="minorHAnsi" w:hAnsiTheme="minorHAnsi"/>
          <w:sz w:val="22"/>
          <w:szCs w:val="22"/>
        </w:rPr>
        <w:t>:</w:t>
      </w:r>
    </w:p>
    <w:p w:rsidR="00031E2B" w:rsidRPr="00D74E97" w:rsidRDefault="00031E2B" w:rsidP="00031E2B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proofErr w:type="gramStart"/>
      <w:r w:rsidRPr="00D74E97">
        <w:rPr>
          <w:rFonts w:asciiTheme="minorHAnsi" w:hAnsiTheme="minorHAnsi"/>
          <w:b/>
          <w:sz w:val="22"/>
          <w:szCs w:val="22"/>
        </w:rPr>
        <w:t>Project Location:</w:t>
      </w:r>
      <w:r w:rsidR="00D74E97" w:rsidRPr="00D74E9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2571189"/>
          <w:placeholder>
            <w:docPart w:val="80EE5AA5C61947EEA7E7BF780583A845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  <w:proofErr w:type="gramEnd"/>
        </w:sdtContent>
      </w:sdt>
    </w:p>
    <w:p w:rsidR="00031E2B" w:rsidRPr="00D74E97" w:rsidRDefault="00031E2B" w:rsidP="00BD3CD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 xml:space="preserve">Description of the Proposed Project </w:t>
      </w:r>
      <w:r w:rsidRPr="00D74E97">
        <w:rPr>
          <w:rFonts w:asciiTheme="minorHAnsi" w:hAnsiTheme="minorHAnsi"/>
          <w:sz w:val="22"/>
          <w:szCs w:val="22"/>
        </w:rPr>
        <w:t xml:space="preserve">[24 CFR </w:t>
      </w:r>
      <w:r w:rsidR="00E7144C" w:rsidRPr="00D74E97">
        <w:rPr>
          <w:rFonts w:asciiTheme="minorHAnsi" w:hAnsiTheme="minorHAnsi"/>
          <w:sz w:val="22"/>
          <w:szCs w:val="22"/>
        </w:rPr>
        <w:t xml:space="preserve">50.12 &amp; </w:t>
      </w:r>
      <w:r w:rsidRPr="00D74E97">
        <w:rPr>
          <w:rFonts w:asciiTheme="minorHAnsi" w:hAnsiTheme="minorHAnsi"/>
          <w:sz w:val="22"/>
          <w:szCs w:val="22"/>
        </w:rPr>
        <w:t>58.32; 40 CFR 1508.25]</w:t>
      </w:r>
      <w:r w:rsidRPr="00D74E97">
        <w:rPr>
          <w:rFonts w:asciiTheme="minorHAnsi" w:hAnsiTheme="minorHAnsi"/>
          <w:b/>
          <w:sz w:val="22"/>
          <w:szCs w:val="22"/>
        </w:rPr>
        <w:t xml:space="preserve">: </w:t>
      </w:r>
    </w:p>
    <w:p w:rsidR="00225418" w:rsidRPr="00D74E97" w:rsidRDefault="00ED0C03" w:rsidP="00BD3CDF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818293057"/>
          <w:placeholder>
            <w:docPart w:val="5AD7EE5036C541B0A0AC49E71D9C88AE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225418" w:rsidRPr="00D74E97" w:rsidRDefault="00225418" w:rsidP="00BD3CDF">
      <w:pPr>
        <w:rPr>
          <w:rFonts w:asciiTheme="minorHAnsi" w:hAnsiTheme="minorHAnsi"/>
          <w:b/>
          <w:sz w:val="22"/>
          <w:szCs w:val="22"/>
        </w:rPr>
      </w:pPr>
    </w:p>
    <w:p w:rsidR="00225418" w:rsidRPr="00D74E97" w:rsidRDefault="00225418" w:rsidP="00BD3CDF">
      <w:pPr>
        <w:rPr>
          <w:rFonts w:asciiTheme="minorHAnsi" w:hAnsiTheme="minorHAnsi"/>
          <w:sz w:val="22"/>
          <w:szCs w:val="22"/>
        </w:rPr>
      </w:pPr>
    </w:p>
    <w:p w:rsidR="00225418" w:rsidRPr="00D74E97" w:rsidRDefault="00225418" w:rsidP="00225418">
      <w:pPr>
        <w:outlineLvl w:val="0"/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 xml:space="preserve">Level of Environmental Review Determination: </w:t>
      </w:r>
    </w:p>
    <w:p w:rsidR="00BD3CDF" w:rsidRPr="00D74E97" w:rsidRDefault="00225418" w:rsidP="00225418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>Categorically Excluded per 24 CFR 58.35(a), and subject to laws and authorities at §58.5:</w:t>
      </w:r>
      <w:r w:rsidR="00BC627D" w:rsidRPr="00D74E97">
        <w:rPr>
          <w:rFonts w:asciiTheme="minorHAnsi" w:hAnsiTheme="minorHAnsi"/>
          <w:sz w:val="22"/>
          <w:szCs w:val="22"/>
        </w:rPr>
        <w:t xml:space="preserve"> </w:t>
      </w:r>
    </w:p>
    <w:p w:rsidR="00225418" w:rsidRPr="00D74E97" w:rsidRDefault="00225418" w:rsidP="00225418">
      <w:pPr>
        <w:rPr>
          <w:rFonts w:asciiTheme="minorHAnsi" w:hAnsiTheme="minorHAnsi"/>
          <w:sz w:val="22"/>
          <w:szCs w:val="22"/>
        </w:rPr>
      </w:pPr>
    </w:p>
    <w:p w:rsidR="00225418" w:rsidRPr="00D74E97" w:rsidRDefault="00225418" w:rsidP="00225418">
      <w:pPr>
        <w:rPr>
          <w:rFonts w:asciiTheme="minorHAnsi" w:hAnsiTheme="minorHAnsi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Cs w:val="22"/>
          <w:u w:val="single"/>
        </w:rPr>
      </w:pPr>
      <w:r w:rsidRPr="00D74E97">
        <w:rPr>
          <w:rFonts w:asciiTheme="minorHAnsi" w:hAnsiTheme="minorHAnsi"/>
          <w:b/>
          <w:szCs w:val="22"/>
          <w:u w:val="single"/>
        </w:rPr>
        <w:t>Funding Information</w:t>
      </w: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570"/>
        <w:gridCol w:w="2856"/>
      </w:tblGrid>
      <w:tr w:rsidR="00AD6F4C" w:rsidRPr="00D74E97" w:rsidTr="006F5D9F">
        <w:trPr>
          <w:trHeight w:val="270"/>
        </w:trPr>
        <w:tc>
          <w:tcPr>
            <w:tcW w:w="2652" w:type="dxa"/>
          </w:tcPr>
          <w:p w:rsidR="00AD6F4C" w:rsidRPr="00D74E97" w:rsidRDefault="00AD6F4C" w:rsidP="00BA43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Grant Number</w:t>
            </w:r>
          </w:p>
        </w:tc>
        <w:tc>
          <w:tcPr>
            <w:tcW w:w="3570" w:type="dxa"/>
          </w:tcPr>
          <w:p w:rsidR="00AD6F4C" w:rsidRPr="00D74E97" w:rsidRDefault="00AD6F4C" w:rsidP="00BA43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 xml:space="preserve">HUD Program </w:t>
            </w:r>
          </w:p>
        </w:tc>
        <w:tc>
          <w:tcPr>
            <w:tcW w:w="2856" w:type="dxa"/>
          </w:tcPr>
          <w:p w:rsidR="00AD6F4C" w:rsidRPr="00D74E97" w:rsidRDefault="00AD6F4C" w:rsidP="00BA43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 xml:space="preserve">Funding Amount </w:t>
            </w:r>
          </w:p>
        </w:tc>
      </w:tr>
      <w:tr w:rsidR="00AD6F4C" w:rsidRPr="00D74E97" w:rsidTr="006F5D9F">
        <w:trPr>
          <w:trHeight w:val="255"/>
        </w:trPr>
        <w:tc>
          <w:tcPr>
            <w:tcW w:w="2652" w:type="dxa"/>
          </w:tcPr>
          <w:p w:rsidR="00AD6F4C" w:rsidRPr="00D74E97" w:rsidRDefault="00ED0C03" w:rsidP="00BA435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35975"/>
                <w:placeholder>
                  <w:docPart w:val="38AE17C80C1A437CA86CADED48FB1573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570" w:type="dxa"/>
          </w:tcPr>
          <w:p w:rsidR="00AD6F4C" w:rsidRPr="00D74E97" w:rsidRDefault="00ED0C03" w:rsidP="00BA435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9524229"/>
                <w:placeholder>
                  <w:docPart w:val="B9CBDE3E0AE94DF5930A1262B8387C98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:rsidR="00AD6F4C" w:rsidRPr="00D74E97" w:rsidRDefault="00ED0C03" w:rsidP="00BA435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4300092"/>
                <w:placeholder>
                  <w:docPart w:val="087237C355BF46D08D6C6FBDE7546D40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D6F4C" w:rsidRPr="00D74E97" w:rsidTr="006F5D9F">
        <w:trPr>
          <w:trHeight w:val="285"/>
        </w:trPr>
        <w:tc>
          <w:tcPr>
            <w:tcW w:w="2652" w:type="dxa"/>
          </w:tcPr>
          <w:p w:rsidR="00AD6F4C" w:rsidRPr="00D74E97" w:rsidRDefault="00AD6F4C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</w:tcPr>
          <w:p w:rsidR="00AD6F4C" w:rsidRPr="00D74E97" w:rsidRDefault="00AD6F4C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6" w:type="dxa"/>
          </w:tcPr>
          <w:p w:rsidR="00AD6F4C" w:rsidRPr="00D74E97" w:rsidRDefault="00AD6F4C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Estimated Total HUD Funded Amount:</w:t>
      </w:r>
      <w:r w:rsidR="00D74E97" w:rsidRPr="00D74E9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11959146"/>
          <w:placeholder>
            <w:docPart w:val="5A5376CCE20647EB9B5E38EC4116454B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p w:rsidR="006F5D9F" w:rsidRPr="00D74E97" w:rsidRDefault="00BD3CDF" w:rsidP="006F5D9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>Estimated Total Project Cost</w:t>
      </w:r>
      <w:r w:rsidRPr="00D74E97">
        <w:rPr>
          <w:rFonts w:asciiTheme="minorHAnsi" w:hAnsiTheme="minorHAnsi"/>
          <w:sz w:val="22"/>
          <w:szCs w:val="22"/>
        </w:rPr>
        <w:t xml:space="preserve"> (HUD and non-HUD funds) [24 CFR 58.32(d)]</w:t>
      </w:r>
      <w:r w:rsidR="006F5D9F" w:rsidRPr="00D74E97">
        <w:rPr>
          <w:rFonts w:asciiTheme="minorHAnsi" w:hAnsiTheme="minorHAnsi"/>
          <w:sz w:val="22"/>
          <w:szCs w:val="22"/>
        </w:rPr>
        <w:t>:</w:t>
      </w:r>
      <w:r w:rsidR="00D74E97" w:rsidRPr="00D74E9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40835984"/>
          <w:placeholder>
            <w:docPart w:val="4B058471C8884BDA9CF40EDDCC451688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6F5D9F" w:rsidRPr="00D74E97" w:rsidRDefault="006F5D9F" w:rsidP="006F5D9F">
      <w:pPr>
        <w:rPr>
          <w:rFonts w:asciiTheme="minorHAnsi" w:hAnsiTheme="minorHAnsi"/>
          <w:b/>
          <w:sz w:val="22"/>
          <w:szCs w:val="22"/>
        </w:rPr>
      </w:pPr>
    </w:p>
    <w:p w:rsidR="006F5D9F" w:rsidRDefault="006F5D9F" w:rsidP="006F5D9F">
      <w:pPr>
        <w:rPr>
          <w:rFonts w:asciiTheme="minorHAnsi" w:hAnsiTheme="minorHAnsi"/>
          <w:b/>
          <w:sz w:val="22"/>
          <w:szCs w:val="22"/>
        </w:rPr>
      </w:pPr>
    </w:p>
    <w:p w:rsidR="00D74E97" w:rsidRDefault="00D74E97" w:rsidP="006F5D9F">
      <w:pPr>
        <w:rPr>
          <w:rFonts w:asciiTheme="minorHAnsi" w:hAnsiTheme="minorHAnsi"/>
          <w:b/>
          <w:sz w:val="22"/>
          <w:szCs w:val="22"/>
        </w:rPr>
      </w:pPr>
    </w:p>
    <w:p w:rsidR="00D74E97" w:rsidRDefault="00D74E97" w:rsidP="006F5D9F">
      <w:pPr>
        <w:rPr>
          <w:rFonts w:asciiTheme="minorHAnsi" w:hAnsiTheme="minorHAnsi"/>
          <w:b/>
          <w:sz w:val="22"/>
          <w:szCs w:val="22"/>
        </w:rPr>
      </w:pPr>
    </w:p>
    <w:p w:rsidR="00481A93" w:rsidRDefault="00481A93" w:rsidP="006F5D9F">
      <w:pPr>
        <w:rPr>
          <w:rFonts w:asciiTheme="minorHAnsi" w:hAnsiTheme="minorHAnsi"/>
          <w:b/>
          <w:sz w:val="22"/>
          <w:szCs w:val="22"/>
        </w:rPr>
      </w:pPr>
    </w:p>
    <w:p w:rsidR="00D74E97" w:rsidRPr="00D74E97" w:rsidRDefault="00D74E97" w:rsidP="006F5D9F">
      <w:pPr>
        <w:rPr>
          <w:rFonts w:asciiTheme="minorHAnsi" w:hAnsiTheme="minorHAnsi"/>
          <w:b/>
          <w:sz w:val="22"/>
          <w:szCs w:val="22"/>
        </w:rPr>
      </w:pPr>
    </w:p>
    <w:p w:rsidR="00D74E97" w:rsidRPr="00D74E97" w:rsidRDefault="00BD3CDF" w:rsidP="006F5D9F">
      <w:pPr>
        <w:rPr>
          <w:rFonts w:asciiTheme="minorHAnsi" w:hAnsiTheme="minorHAnsi"/>
          <w:b/>
          <w:szCs w:val="22"/>
          <w:u w:val="single"/>
        </w:rPr>
      </w:pPr>
      <w:r w:rsidRPr="00D74E97">
        <w:rPr>
          <w:rFonts w:asciiTheme="minorHAnsi" w:hAnsiTheme="minorHAnsi"/>
          <w:b/>
          <w:szCs w:val="22"/>
          <w:u w:val="single"/>
        </w:rPr>
        <w:lastRenderedPageBreak/>
        <w:t xml:space="preserve">Compliance with 24 CFR </w:t>
      </w:r>
      <w:r w:rsidR="006F5D9F" w:rsidRPr="00D74E97">
        <w:rPr>
          <w:rFonts w:asciiTheme="minorHAnsi" w:hAnsiTheme="minorHAnsi"/>
          <w:b/>
          <w:szCs w:val="22"/>
          <w:u w:val="single"/>
        </w:rPr>
        <w:t>§</w:t>
      </w:r>
      <w:r w:rsidR="00E7144C" w:rsidRPr="00D74E97">
        <w:rPr>
          <w:rFonts w:asciiTheme="minorHAnsi" w:hAnsiTheme="minorHAnsi"/>
          <w:b/>
          <w:szCs w:val="22"/>
          <w:u w:val="single"/>
        </w:rPr>
        <w:t xml:space="preserve">50.4, </w:t>
      </w:r>
      <w:r w:rsidR="006F5D9F" w:rsidRPr="00D74E97">
        <w:rPr>
          <w:rFonts w:asciiTheme="minorHAnsi" w:hAnsiTheme="minorHAnsi"/>
          <w:b/>
          <w:szCs w:val="22"/>
          <w:u w:val="single"/>
        </w:rPr>
        <w:t>§</w:t>
      </w:r>
      <w:r w:rsidRPr="00D74E97">
        <w:rPr>
          <w:rFonts w:asciiTheme="minorHAnsi" w:hAnsiTheme="minorHAnsi"/>
          <w:b/>
          <w:szCs w:val="22"/>
          <w:u w:val="single"/>
        </w:rPr>
        <w:t>58.5</w:t>
      </w:r>
      <w:r w:rsidR="00E7144C" w:rsidRPr="00D74E97">
        <w:rPr>
          <w:rFonts w:asciiTheme="minorHAnsi" w:hAnsiTheme="minorHAnsi"/>
          <w:b/>
          <w:szCs w:val="22"/>
          <w:u w:val="single"/>
        </w:rPr>
        <w:t>,</w:t>
      </w:r>
      <w:r w:rsidRPr="00D74E97">
        <w:rPr>
          <w:rFonts w:asciiTheme="minorHAnsi" w:hAnsiTheme="minorHAnsi"/>
          <w:b/>
          <w:szCs w:val="22"/>
          <w:u w:val="single"/>
        </w:rPr>
        <w:t xml:space="preserve"> and </w:t>
      </w:r>
      <w:r w:rsidR="006F5D9F" w:rsidRPr="00D74E97">
        <w:rPr>
          <w:rFonts w:asciiTheme="minorHAnsi" w:hAnsiTheme="minorHAnsi"/>
          <w:b/>
          <w:szCs w:val="22"/>
          <w:u w:val="single"/>
        </w:rPr>
        <w:t>§</w:t>
      </w:r>
      <w:r w:rsidRPr="00D74E97">
        <w:rPr>
          <w:rFonts w:asciiTheme="minorHAnsi" w:hAnsiTheme="minorHAnsi"/>
          <w:b/>
          <w:szCs w:val="22"/>
          <w:u w:val="single"/>
        </w:rPr>
        <w:t>58.6 Laws and Authorities</w:t>
      </w:r>
    </w:p>
    <w:p w:rsidR="00BD3CDF" w:rsidRPr="00D74E97" w:rsidRDefault="00BD3CDF" w:rsidP="00BD3CDF">
      <w:p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proofErr w:type="gramStart"/>
      <w:r w:rsidRPr="00D74E97">
        <w:rPr>
          <w:rFonts w:asciiTheme="minorHAnsi" w:hAnsiTheme="minorHAnsi"/>
          <w:sz w:val="22"/>
          <w:szCs w:val="22"/>
        </w:rPr>
        <w:t>Record below the compliance or conformance determinations for each statute, executive order, or regulation.</w:t>
      </w:r>
      <w:proofErr w:type="gramEnd"/>
      <w:r w:rsidRPr="00D74E97">
        <w:rPr>
          <w:rFonts w:asciiTheme="minorHAnsi" w:hAnsiTheme="minorHAnsi"/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D74E97" w:rsidRDefault="00BD3CDF" w:rsidP="00BD3CDF">
      <w:p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4410"/>
      </w:tblGrid>
      <w:tr w:rsidR="00BD3CDF" w:rsidRPr="00D74E97" w:rsidTr="00481A93">
        <w:trPr>
          <w:trHeight w:val="1440"/>
        </w:trPr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D3CDF" w:rsidRPr="00D74E97" w:rsidRDefault="00BD3CDF" w:rsidP="00481A9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Compliance Factors: Statutes, Executive Orders, and Regulations listed at 24 CFR §58.5 and §58.6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D74E97" w:rsidRDefault="00BD3CDF" w:rsidP="00BC627D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Are formal compliance steps or mitigation required?</w:t>
            </w:r>
          </w:p>
        </w:tc>
        <w:tc>
          <w:tcPr>
            <w:tcW w:w="4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D3CDF" w:rsidRPr="00D74E97" w:rsidRDefault="00BD3CDF" w:rsidP="00481A9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Compliance determinations</w:t>
            </w:r>
          </w:p>
        </w:tc>
      </w:tr>
      <w:tr w:rsidR="00BD3CDF" w:rsidRPr="00D74E9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STATUTES, EXECUTIVE ORDERS, AN</w:t>
            </w:r>
            <w:r w:rsidR="00E7144C" w:rsidRPr="00D74E97">
              <w:rPr>
                <w:rFonts w:asciiTheme="minorHAnsi" w:hAnsiTheme="minorHAnsi"/>
                <w:b/>
                <w:sz w:val="22"/>
                <w:szCs w:val="22"/>
              </w:rPr>
              <w:t xml:space="preserve">D REGULATIONS LISTED AT 24 CFR 50.4 &amp; </w:t>
            </w: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58.6</w:t>
            </w:r>
          </w:p>
        </w:tc>
      </w:tr>
      <w:tr w:rsidR="00BD3CDF" w:rsidRPr="00D74E97" w:rsidTr="00D74E97">
        <w:trPr>
          <w:trHeight w:val="762"/>
        </w:trPr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C627D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Airport </w:t>
            </w:r>
            <w:r w:rsidR="00071BF8"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Hazards</w:t>
            </w: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BD3CDF" w:rsidRPr="00D74E97" w:rsidRDefault="00BD3CDF" w:rsidP="00BC627D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24 CFR Part 51 Subpart 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D74E97" w:rsidRDefault="00ED0C03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8378219"/>
                <w:placeholder>
                  <w:docPart w:val="D1138D3B0CAE404B8A7D717F7DD269B2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Coastal Barrier Resources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Coastal Barrier Resources Act, as amended by the Coastal Barrier Improvement Act of 1990 [16 USC 3501]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9235166"/>
                <w:placeholder>
                  <w:docPart w:val="83B53C57877D4891ACE7E4B5635DC0AA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Flood Insurance 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D74E97" w:rsidRDefault="00ED0C03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8368354"/>
                <w:placeholder>
                  <w:docPart w:val="7602182AA87F4F84AEFC09E7DA8605B2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STATUTES, EXECUTIVE ORDERS, AN</w:t>
            </w:r>
            <w:r w:rsidR="00E7144C" w:rsidRPr="00D74E97">
              <w:rPr>
                <w:rFonts w:asciiTheme="minorHAnsi" w:hAnsiTheme="minorHAnsi"/>
                <w:b/>
                <w:sz w:val="22"/>
                <w:szCs w:val="22"/>
              </w:rPr>
              <w:t xml:space="preserve">D REGULATIONS LISTED AT 24 CFR 50.4 &amp; </w:t>
            </w: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58.5</w:t>
            </w:r>
          </w:p>
        </w:tc>
      </w:tr>
      <w:tr w:rsidR="00BD3CDF" w:rsidRPr="00D74E97" w:rsidTr="00D74E97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Clean Air</w:t>
            </w: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BD3CDF" w:rsidRPr="00D74E97" w:rsidRDefault="00BD3CDF" w:rsidP="00BC62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Clean Air Act, as amended, particularly section 176(c) &amp; (d); 40 CFR Parts 6, 51, 93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2190184"/>
                <w:placeholder>
                  <w:docPart w:val="A699F9D6827042F2B6FF5993825B2AF2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Coastal Zone Management</w:t>
            </w: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Coastal Zone Management Act, sections 307(c) &amp; (d)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i/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20356895"/>
                <w:placeholder>
                  <w:docPart w:val="08EF49C6893B4F6BBBD536AC26C1AD7D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Contamination and Toxic Substances 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24 CFR Part </w:t>
            </w:r>
            <w:r w:rsidR="00E7144C"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50.3(i) &amp; </w:t>
            </w: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58.5(i)(2)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D74E97" w:rsidRDefault="00ED0C03" w:rsidP="00BA4358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8963243"/>
                <w:placeholder>
                  <w:docPart w:val="C7D19B1E110940A0A6AC1FD67ED03F9F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Endangered Species</w:t>
            </w: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Endangered Species Act of 1973, particularly section 7; 50 CFR Part 402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278116"/>
                <w:placeholder>
                  <w:docPart w:val="952E8D08157F4185ACA10DAA79A9D482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Explosive and Flammable Hazards</w:t>
            </w:r>
          </w:p>
          <w:p w:rsidR="00BD3CDF" w:rsidRPr="00D74E97" w:rsidRDefault="00BD3CDF" w:rsidP="00BC627D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24 CFR Part 51 Subpart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1355800"/>
                <w:placeholder>
                  <w:docPart w:val="EFB309C3C9FF4A97BEEFDE1585B4D97C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Farmlands Protection 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Farmland Protection Policy Act of 1981, particularly sections 1504(b) and 1541; 7 CFR Part 658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7616468"/>
                <w:placeholder>
                  <w:docPart w:val="FF39A8BB896D4824B4230A335A23898F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Floodplain Management 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Executive Order 11988, particularly section 2(a); 24 CFR Part 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1668179"/>
                <w:placeholder>
                  <w:docPart w:val="737A3D21CEF9418DBCBB618E9DDBD805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Historic Preservation  </w:t>
            </w:r>
          </w:p>
          <w:p w:rsidR="00BD3CDF" w:rsidRPr="00D74E97" w:rsidRDefault="00BD3CDF" w:rsidP="00BC627D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National Historic Preservation Act of 1966, particularly sections 106 and 110; 36 CFR Part 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3742563"/>
                <w:placeholder>
                  <w:docPart w:val="CDDABB87D8B845408B29166BDA0590B8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Noise Abatement and Control  </w:t>
            </w:r>
          </w:p>
          <w:p w:rsidR="00BD3CDF" w:rsidRPr="00D74E97" w:rsidRDefault="00BD3CDF" w:rsidP="00BC627D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Noise Control Act of 1972, as amended by the Quiet Communities Act of 1978; 24 CFR Part 51 Subpart 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9913676"/>
                <w:placeholder>
                  <w:docPart w:val="C207A35521BC47878817FFD53C8F9E9B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BD3CDF" w:rsidRPr="00D74E97">
              <w:rPr>
                <w:rFonts w:asciiTheme="minorHAnsi" w:hAnsiTheme="minorHAnsi"/>
                <w:b/>
                <w:i/>
                <w:color w:val="E36C0A" w:themeColor="accent6" w:themeShade="BF"/>
                <w:sz w:val="22"/>
                <w:szCs w:val="22"/>
              </w:rPr>
              <w:t xml:space="preserve">    </w:t>
            </w:r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Sole Source Aquifers 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Safe Drinking Water Act of 1974, as amended, particularly section 1424(e); 40 CFR Part 149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3252059"/>
                <w:placeholder>
                  <w:docPart w:val="129A4827DF134A7B869E0813679687D0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Wetlands Protection 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Executive Order 11990, particularly sections 2 and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2772414"/>
                <w:placeholder>
                  <w:docPart w:val="0C9F2C288B8B4EE18E5479C6083E1E27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3CDF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Wild and Scenic Rivers</w:t>
            </w: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Wild and Scenic Rivers Act of 1968, particularly section 7(b) and (c)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D74E97" w:rsidRDefault="00BD3CDF" w:rsidP="00BA4358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3CDF" w:rsidRPr="00D74E97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BD3CDF" w:rsidRPr="00D74E97" w:rsidRDefault="00BD3CDF" w:rsidP="00BC627D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1088907"/>
                <w:placeholder>
                  <w:docPart w:val="62BA84EC35884525AD1651D9DADA58CD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4089A" w:rsidRPr="00D74E9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D74E97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sz w:val="22"/>
                <w:szCs w:val="22"/>
              </w:rPr>
              <w:t>ENVIRONMENTAL JUSTICE</w:t>
            </w:r>
          </w:p>
        </w:tc>
      </w:tr>
      <w:tr w:rsidR="0044089A" w:rsidRPr="00D74E97" w:rsidTr="00D74E97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Pr="00D74E97" w:rsidRDefault="0044089A" w:rsidP="00BC62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Environmental Justice</w:t>
            </w:r>
          </w:p>
          <w:p w:rsidR="0044089A" w:rsidRPr="00D74E97" w:rsidRDefault="0044089A" w:rsidP="00BC62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color w:val="000000"/>
                <w:sz w:val="22"/>
                <w:szCs w:val="22"/>
              </w:rPr>
              <w:t>Executive Order 12898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D74E97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:rsidR="0044089A" w:rsidRPr="00D74E97" w:rsidRDefault="00756B7B" w:rsidP="00BC627D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74E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74E9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0C03">
              <w:rPr>
                <w:rFonts w:asciiTheme="minorHAnsi" w:hAnsiTheme="minorHAnsi"/>
                <w:sz w:val="22"/>
                <w:szCs w:val="22"/>
              </w:rPr>
            </w:r>
            <w:r w:rsidR="00ED0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74E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D74E97" w:rsidRDefault="00ED0C03" w:rsidP="00D74E97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9956224"/>
                <w:placeholder>
                  <w:docPart w:val="F3DB20DF649A4348940A7150EE1D1955"/>
                </w:placeholder>
                <w:showingPlcHdr/>
              </w:sdtPr>
              <w:sdtEndPr/>
              <w:sdtContent>
                <w:r w:rsidR="00D74E97"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BC627D" w:rsidRPr="00D74E97" w:rsidRDefault="00BC627D" w:rsidP="00BD3CD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 xml:space="preserve">Field Inspection </w:t>
      </w:r>
      <w:r w:rsidR="00036269" w:rsidRPr="00D74E97">
        <w:rPr>
          <w:rFonts w:asciiTheme="minorHAnsi" w:hAnsiTheme="minorHAnsi"/>
          <w:sz w:val="22"/>
          <w:szCs w:val="22"/>
        </w:rPr>
        <w:t>(</w:t>
      </w:r>
      <w:r w:rsidRPr="00D74E97">
        <w:rPr>
          <w:rFonts w:asciiTheme="minorHAnsi" w:hAnsiTheme="minorHAnsi"/>
          <w:sz w:val="22"/>
          <w:szCs w:val="22"/>
        </w:rPr>
        <w:t>Date and completed by)</w:t>
      </w:r>
      <w:r w:rsidRPr="00D74E97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58564727"/>
          <w:placeholder>
            <w:docPart w:val="A416F6CCD63741D680C50A99DE814C4E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D74E97" w:rsidRDefault="00D74E97" w:rsidP="00BD3CDF">
      <w:pPr>
        <w:tabs>
          <w:tab w:val="left" w:pos="0"/>
        </w:tabs>
        <w:suppressAutoHyphens/>
        <w:spacing w:before="90" w:after="54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D3CDF" w:rsidRPr="00D74E97" w:rsidRDefault="00BD3CDF" w:rsidP="00BD3CDF">
      <w:pPr>
        <w:tabs>
          <w:tab w:val="left" w:pos="0"/>
        </w:tabs>
        <w:suppressAutoHyphens/>
        <w:spacing w:before="90" w:after="54"/>
        <w:rPr>
          <w:rFonts w:asciiTheme="minorHAnsi" w:hAnsiTheme="minorHAnsi"/>
          <w:b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 xml:space="preserve">Summary of Findings and Conclusions: </w:t>
      </w:r>
      <w:sdt>
        <w:sdtPr>
          <w:rPr>
            <w:sz w:val="22"/>
            <w:szCs w:val="22"/>
          </w:rPr>
          <w:id w:val="647642718"/>
          <w:placeholder>
            <w:docPart w:val="9A56B1A503464F0FABFB9BF6B3FC24C0"/>
          </w:placeholder>
          <w:showingPlcHdr/>
        </w:sdtPr>
        <w:sdtEndPr/>
        <w:sdtContent>
          <w:r w:rsidR="00D74E97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</w:p>
    <w:p w:rsidR="00BC627D" w:rsidRPr="00D74E97" w:rsidRDefault="00BC627D">
      <w:pPr>
        <w:rPr>
          <w:rFonts w:asciiTheme="minorHAnsi" w:hAnsiTheme="minorHAnsi"/>
          <w:b/>
          <w:sz w:val="22"/>
          <w:szCs w:val="22"/>
          <w:u w:val="single"/>
        </w:rPr>
      </w:pPr>
      <w:r w:rsidRPr="00D74E97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BD3CDF" w:rsidRPr="00D74E97" w:rsidRDefault="00BD3CDF" w:rsidP="00BD3CDF">
      <w:pPr>
        <w:rPr>
          <w:rFonts w:asciiTheme="minorHAnsi" w:hAnsiTheme="minorHAnsi"/>
          <w:b/>
          <w:sz w:val="22"/>
          <w:szCs w:val="22"/>
          <w:u w:val="single"/>
        </w:rPr>
      </w:pPr>
      <w:r w:rsidRPr="00D74E97">
        <w:rPr>
          <w:rFonts w:asciiTheme="minorHAnsi" w:hAnsiTheme="minorHAnsi"/>
          <w:b/>
          <w:sz w:val="22"/>
          <w:szCs w:val="22"/>
          <w:u w:val="single"/>
        </w:rPr>
        <w:t xml:space="preserve">Mitigation Measures and Conditions [40 CFR 1505.2(c)] </w:t>
      </w:r>
    </w:p>
    <w:p w:rsidR="00BD3CDF" w:rsidRPr="00D74E97" w:rsidRDefault="00BD3CDF" w:rsidP="00BD3CDF">
      <w:pPr>
        <w:jc w:val="both"/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D74E97" w:rsidRDefault="00BD3CDF" w:rsidP="00BD3CDF">
      <w:pPr>
        <w:jc w:val="both"/>
        <w:rPr>
          <w:rFonts w:asciiTheme="minorHAnsi" w:hAnsiTheme="minorHAnsi"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D74E9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D74E97" w:rsidRDefault="00BD3CDF" w:rsidP="00BC627D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 xml:space="preserve">Law, Authority, or Factor </w:t>
            </w:r>
          </w:p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Fonts w:asciiTheme="minorHAnsi" w:hAnsiTheme="minorHAnsi"/>
                <w:sz w:val="22"/>
                <w:szCs w:val="22"/>
              </w:rPr>
              <w:t>Mitigation Measure</w:t>
            </w:r>
          </w:p>
        </w:tc>
      </w:tr>
      <w:tr w:rsidR="00BD3CDF" w:rsidRPr="00D74E9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</w:p>
        </w:tc>
      </w:tr>
      <w:tr w:rsidR="00BD3CDF" w:rsidRPr="00D74E97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3CDF" w:rsidRPr="00D74E97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3CDF" w:rsidRPr="00D74E97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D74E97" w:rsidRDefault="00BD3CDF" w:rsidP="00BA43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</w:p>
    <w:p w:rsidR="00BD3CDF" w:rsidRPr="00D74E97" w:rsidRDefault="00BD3CDF" w:rsidP="00BD3CDF">
      <w:pPr>
        <w:rPr>
          <w:rFonts w:asciiTheme="minorHAnsi" w:hAnsiTheme="minorHAnsi"/>
          <w:sz w:val="22"/>
          <w:szCs w:val="22"/>
        </w:rPr>
      </w:pPr>
    </w:p>
    <w:p w:rsidR="00BD3CDF" w:rsidRPr="00D74E97" w:rsidRDefault="00BD3CDF" w:rsidP="00BD3CDF">
      <w:pPr>
        <w:tabs>
          <w:tab w:val="left" w:pos="0"/>
        </w:tabs>
        <w:suppressAutoHyphens/>
        <w:spacing w:before="90" w:after="54"/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b/>
          <w:sz w:val="22"/>
          <w:szCs w:val="22"/>
        </w:rPr>
        <w:t xml:space="preserve">Determination: </w:t>
      </w:r>
    </w:p>
    <w:p w:rsidR="006131C0" w:rsidRPr="00D74E97" w:rsidRDefault="006131C0" w:rsidP="006131C0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:rsidR="006131C0" w:rsidRPr="00D74E97" w:rsidRDefault="00355CD3" w:rsidP="006131C0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D74E97">
        <w:rPr>
          <w:rFonts w:asciiTheme="minorHAnsi" w:hAnsiTheme="minorHAnsi"/>
          <w:sz w:val="22"/>
          <w:szCs w:val="22"/>
        </w:rPr>
        <w:instrText xml:space="preserve"> FORMCHECKBOX </w:instrText>
      </w:r>
      <w:r w:rsidR="00ED0C03">
        <w:rPr>
          <w:rFonts w:asciiTheme="minorHAnsi" w:hAnsiTheme="minorHAnsi"/>
          <w:sz w:val="22"/>
          <w:szCs w:val="22"/>
        </w:rPr>
      </w:r>
      <w:r w:rsidR="00ED0C03">
        <w:rPr>
          <w:rFonts w:asciiTheme="minorHAnsi" w:hAnsiTheme="minorHAnsi"/>
          <w:sz w:val="22"/>
          <w:szCs w:val="22"/>
        </w:rPr>
        <w:fldChar w:fldCharType="separate"/>
      </w:r>
      <w:r w:rsidRPr="00D74E97">
        <w:rPr>
          <w:rFonts w:asciiTheme="minorHAnsi" w:hAnsiTheme="minorHAnsi"/>
          <w:sz w:val="22"/>
          <w:szCs w:val="22"/>
        </w:rPr>
        <w:fldChar w:fldCharType="end"/>
      </w:r>
      <w:r w:rsidR="009C0B64" w:rsidRPr="00D74E97">
        <w:rPr>
          <w:rFonts w:asciiTheme="minorHAnsi" w:hAnsiTheme="minorHAnsi"/>
          <w:sz w:val="22"/>
          <w:szCs w:val="22"/>
        </w:rPr>
        <w:tab/>
      </w:r>
      <w:r w:rsidR="00E75E6D" w:rsidRPr="00D74E97">
        <w:rPr>
          <w:rFonts w:asciiTheme="minorHAnsi" w:hAnsiTheme="minorHAnsi"/>
          <w:sz w:val="22"/>
          <w:szCs w:val="22"/>
        </w:rPr>
        <w:t xml:space="preserve">This categorically excluded </w:t>
      </w:r>
      <w:r w:rsidR="008F019D" w:rsidRPr="00D74E97">
        <w:rPr>
          <w:rFonts w:asciiTheme="minorHAnsi" w:hAnsiTheme="minorHAnsi"/>
          <w:sz w:val="22"/>
          <w:szCs w:val="22"/>
        </w:rPr>
        <w:t>activity/</w:t>
      </w:r>
      <w:r w:rsidR="00E75E6D" w:rsidRPr="00D74E97">
        <w:rPr>
          <w:rFonts w:asciiTheme="minorHAnsi" w:hAnsiTheme="minorHAnsi"/>
          <w:sz w:val="22"/>
          <w:szCs w:val="22"/>
        </w:rPr>
        <w:t xml:space="preserve">project </w:t>
      </w:r>
      <w:r w:rsidR="005E18A4" w:rsidRPr="00D74E97">
        <w:rPr>
          <w:rFonts w:asciiTheme="minorHAnsi" w:hAnsiTheme="minorHAnsi"/>
          <w:sz w:val="22"/>
          <w:szCs w:val="22"/>
        </w:rPr>
        <w:t>converts to Exempt, per 58.34(a)(12) because there are no circumstances which require compliance with any of the federal laws and authorities cited at §58.5.</w:t>
      </w:r>
      <w:r w:rsidR="00E75E6D" w:rsidRPr="00D74E97">
        <w:rPr>
          <w:rFonts w:asciiTheme="minorHAnsi" w:hAnsiTheme="minorHAnsi"/>
          <w:sz w:val="22"/>
          <w:szCs w:val="22"/>
        </w:rPr>
        <w:t xml:space="preserve"> </w:t>
      </w:r>
      <w:r w:rsidR="00E75E6D" w:rsidRPr="00D74E97">
        <w:rPr>
          <w:rFonts w:asciiTheme="minorHAnsi" w:hAnsiTheme="minorHAnsi"/>
          <w:b/>
          <w:sz w:val="22"/>
          <w:szCs w:val="22"/>
        </w:rPr>
        <w:t>Funds may be committed and drawn down after certification of this part</w:t>
      </w:r>
      <w:r w:rsidR="00E75E6D" w:rsidRPr="00D74E97">
        <w:rPr>
          <w:rFonts w:asciiTheme="minorHAnsi" w:hAnsiTheme="minorHAnsi"/>
          <w:sz w:val="22"/>
          <w:szCs w:val="22"/>
        </w:rPr>
        <w:t xml:space="preserve"> for this (now) EXEMPT project; OR</w:t>
      </w:r>
    </w:p>
    <w:p w:rsidR="006131C0" w:rsidRPr="00D74E97" w:rsidRDefault="00355CD3" w:rsidP="006131C0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D74E97">
        <w:rPr>
          <w:rFonts w:asciiTheme="minorHAnsi" w:hAnsiTheme="minorHAnsi"/>
          <w:sz w:val="22"/>
          <w:szCs w:val="22"/>
        </w:rPr>
        <w:instrText xml:space="preserve"> FORMCHECKBOX </w:instrText>
      </w:r>
      <w:r w:rsidR="00ED0C03">
        <w:rPr>
          <w:rFonts w:asciiTheme="minorHAnsi" w:hAnsiTheme="minorHAnsi"/>
          <w:sz w:val="22"/>
          <w:szCs w:val="22"/>
        </w:rPr>
      </w:r>
      <w:r w:rsidR="00ED0C03">
        <w:rPr>
          <w:rFonts w:asciiTheme="minorHAnsi" w:hAnsiTheme="minorHAnsi"/>
          <w:sz w:val="22"/>
          <w:szCs w:val="22"/>
        </w:rPr>
        <w:fldChar w:fldCharType="separate"/>
      </w:r>
      <w:r w:rsidRPr="00D74E97">
        <w:rPr>
          <w:rFonts w:asciiTheme="minorHAnsi" w:hAnsiTheme="minorHAnsi"/>
          <w:sz w:val="22"/>
          <w:szCs w:val="22"/>
        </w:rPr>
        <w:fldChar w:fldCharType="end"/>
      </w:r>
      <w:r w:rsidR="00E75E6D" w:rsidRPr="00D74E97">
        <w:rPr>
          <w:rFonts w:asciiTheme="minorHAnsi" w:hAnsiTheme="minorHAnsi"/>
          <w:sz w:val="22"/>
          <w:szCs w:val="22"/>
        </w:rPr>
        <w:tab/>
        <w:t xml:space="preserve">This categorically excluded </w:t>
      </w:r>
      <w:r w:rsidR="008F019D" w:rsidRPr="00D74E97">
        <w:rPr>
          <w:rFonts w:asciiTheme="minorHAnsi" w:hAnsiTheme="minorHAnsi"/>
          <w:sz w:val="22"/>
          <w:szCs w:val="22"/>
        </w:rPr>
        <w:t>activity/</w:t>
      </w:r>
      <w:r w:rsidR="00E75E6D" w:rsidRPr="00D74E97">
        <w:rPr>
          <w:rFonts w:asciiTheme="minorHAnsi" w:hAnsiTheme="minorHAnsi"/>
          <w:sz w:val="22"/>
          <w:szCs w:val="22"/>
        </w:rPr>
        <w:t xml:space="preserve">project </w:t>
      </w:r>
      <w:r w:rsidR="005E18A4" w:rsidRPr="00D74E97">
        <w:rPr>
          <w:rFonts w:asciiTheme="minorHAnsi" w:hAnsiTheme="minorHAnsi"/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D74E97">
        <w:rPr>
          <w:rFonts w:asciiTheme="minorHAnsi" w:hAnsiTheme="minorHAnsi"/>
          <w:sz w:val="22"/>
          <w:szCs w:val="22"/>
        </w:rPr>
        <w:t>Complete consultation/mitigation protocol requirements,</w:t>
      </w:r>
      <w:r w:rsidR="00E75E6D" w:rsidRPr="00D74E97">
        <w:rPr>
          <w:rFonts w:asciiTheme="minorHAnsi" w:hAnsiTheme="minorHAnsi"/>
          <w:b/>
          <w:sz w:val="22"/>
          <w:szCs w:val="22"/>
        </w:rPr>
        <w:t xml:space="preserve"> publish NOI/RROF and obtain </w:t>
      </w:r>
      <w:r w:rsidR="009C0B64" w:rsidRPr="00D74E97">
        <w:rPr>
          <w:rFonts w:asciiTheme="minorHAnsi" w:hAnsiTheme="minorHAnsi"/>
          <w:b/>
          <w:sz w:val="22"/>
          <w:szCs w:val="22"/>
        </w:rPr>
        <w:t>“</w:t>
      </w:r>
      <w:r w:rsidR="00E75E6D" w:rsidRPr="00D74E97">
        <w:rPr>
          <w:rFonts w:asciiTheme="minorHAnsi" w:hAnsiTheme="minorHAnsi"/>
          <w:b/>
          <w:sz w:val="22"/>
          <w:szCs w:val="22"/>
        </w:rPr>
        <w:t>Authority to Use Grant Funds</w:t>
      </w:r>
      <w:r w:rsidR="009C0B64" w:rsidRPr="00D74E97">
        <w:rPr>
          <w:rFonts w:asciiTheme="minorHAnsi" w:hAnsiTheme="minorHAnsi"/>
          <w:b/>
          <w:sz w:val="22"/>
          <w:szCs w:val="22"/>
        </w:rPr>
        <w:t>”</w:t>
      </w:r>
      <w:r w:rsidR="00E75E6D" w:rsidRPr="00D74E97">
        <w:rPr>
          <w:rFonts w:asciiTheme="minorHAnsi" w:hAnsiTheme="minorHAnsi"/>
          <w:sz w:val="22"/>
          <w:szCs w:val="22"/>
        </w:rPr>
        <w:t xml:space="preserve"> (HUD 7015.16) per Section 58.70 and 58.71 before committing or drawing down any funds; OR</w:t>
      </w:r>
    </w:p>
    <w:p w:rsidR="006131C0" w:rsidRPr="00D74E97" w:rsidRDefault="00355CD3" w:rsidP="006131C0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D74E97">
        <w:rPr>
          <w:rFonts w:asciiTheme="minorHAnsi" w:hAnsiTheme="minorHAnsi"/>
          <w:sz w:val="22"/>
          <w:szCs w:val="22"/>
        </w:rPr>
        <w:instrText xml:space="preserve"> FORMCHECKBOX </w:instrText>
      </w:r>
      <w:r w:rsidR="00ED0C03">
        <w:rPr>
          <w:rFonts w:asciiTheme="minorHAnsi" w:hAnsiTheme="minorHAnsi"/>
          <w:sz w:val="22"/>
          <w:szCs w:val="22"/>
        </w:rPr>
      </w:r>
      <w:r w:rsidR="00ED0C03">
        <w:rPr>
          <w:rFonts w:asciiTheme="minorHAnsi" w:hAnsiTheme="minorHAnsi"/>
          <w:sz w:val="22"/>
          <w:szCs w:val="22"/>
        </w:rPr>
        <w:fldChar w:fldCharType="separate"/>
      </w:r>
      <w:r w:rsidRPr="00D74E97">
        <w:rPr>
          <w:rFonts w:asciiTheme="minorHAnsi" w:hAnsiTheme="minorHAnsi"/>
          <w:sz w:val="22"/>
          <w:szCs w:val="22"/>
        </w:rPr>
        <w:fldChar w:fldCharType="end"/>
      </w:r>
      <w:r w:rsidR="00E75E6D" w:rsidRPr="00D74E97">
        <w:rPr>
          <w:rFonts w:asciiTheme="minorHAnsi" w:hAnsiTheme="minorHAnsi"/>
          <w:sz w:val="22"/>
          <w:szCs w:val="22"/>
        </w:rPr>
        <w:tab/>
        <w:t>This project is now subject to a full Environ</w:t>
      </w:r>
      <w:r w:rsidR="00023AF7" w:rsidRPr="00D74E97">
        <w:rPr>
          <w:rFonts w:asciiTheme="minorHAnsi" w:hAnsiTheme="minorHAnsi"/>
          <w:sz w:val="22"/>
          <w:szCs w:val="22"/>
        </w:rPr>
        <w:t xml:space="preserve">mental Assessment according to </w:t>
      </w:r>
      <w:r w:rsidR="00E75E6D" w:rsidRPr="00D74E97">
        <w:rPr>
          <w:rFonts w:asciiTheme="minorHAnsi" w:hAnsiTheme="minorHAnsi"/>
          <w:sz w:val="22"/>
          <w:szCs w:val="22"/>
        </w:rPr>
        <w:t>Part 58 Subpart E due to extraordinary circumstances</w:t>
      </w:r>
      <w:r w:rsidR="009C0B64" w:rsidRPr="00D74E97">
        <w:rPr>
          <w:rFonts w:asciiTheme="minorHAnsi" w:hAnsiTheme="minorHAnsi"/>
          <w:sz w:val="22"/>
          <w:szCs w:val="22"/>
        </w:rPr>
        <w:t xml:space="preserve"> (Section 58.35(c))</w:t>
      </w:r>
      <w:r w:rsidR="00E75E6D" w:rsidRPr="00D74E97">
        <w:rPr>
          <w:rFonts w:asciiTheme="minorHAnsi" w:hAnsiTheme="minorHAnsi"/>
          <w:sz w:val="22"/>
          <w:szCs w:val="22"/>
        </w:rPr>
        <w:t xml:space="preserve">. </w:t>
      </w:r>
    </w:p>
    <w:p w:rsidR="006131C0" w:rsidRPr="00D74E97" w:rsidRDefault="006131C0" w:rsidP="006131C0">
      <w:pPr>
        <w:tabs>
          <w:tab w:val="left" w:pos="0"/>
        </w:tabs>
        <w:suppressAutoHyphens/>
        <w:rPr>
          <w:rFonts w:asciiTheme="minorHAnsi" w:hAnsiTheme="minorHAnsi"/>
          <w:sz w:val="22"/>
          <w:szCs w:val="22"/>
        </w:rPr>
      </w:pPr>
    </w:p>
    <w:p w:rsidR="006131C0" w:rsidRPr="00D74E97" w:rsidRDefault="006131C0" w:rsidP="006131C0">
      <w:pPr>
        <w:tabs>
          <w:tab w:val="left" w:pos="0"/>
        </w:tabs>
        <w:suppressAutoHyphens/>
        <w:rPr>
          <w:rFonts w:asciiTheme="minorHAnsi" w:hAnsiTheme="minorHAnsi"/>
          <w:sz w:val="22"/>
          <w:szCs w:val="22"/>
        </w:rPr>
      </w:pP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>Preparer Signature: __________________________________________Date:______</w:t>
      </w:r>
      <w:r w:rsidR="00071BF8" w:rsidRPr="00D74E97">
        <w:rPr>
          <w:rFonts w:asciiTheme="minorHAnsi" w:hAnsiTheme="minorHAnsi"/>
          <w:sz w:val="22"/>
          <w:szCs w:val="22"/>
        </w:rPr>
        <w:t>_</w:t>
      </w:r>
      <w:r w:rsidRPr="00D74E97">
        <w:rPr>
          <w:rFonts w:asciiTheme="minorHAnsi" w:hAnsiTheme="minorHAnsi"/>
          <w:sz w:val="22"/>
          <w:szCs w:val="22"/>
        </w:rPr>
        <w:t>__</w:t>
      </w: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 xml:space="preserve">Name/Title/Organization: __________________________________________________ </w:t>
      </w: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</w:p>
    <w:p w:rsidR="00071BF8" w:rsidRPr="00D74E97" w:rsidRDefault="00735933" w:rsidP="00735933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 xml:space="preserve">Responsible Entity </w:t>
      </w:r>
      <w:r w:rsidR="00071BF8" w:rsidRPr="00D74E97">
        <w:rPr>
          <w:rFonts w:asciiTheme="minorHAnsi" w:hAnsiTheme="minorHAnsi"/>
          <w:sz w:val="22"/>
          <w:szCs w:val="22"/>
        </w:rPr>
        <w:t xml:space="preserve">Agency Official </w:t>
      </w:r>
      <w:r w:rsidRPr="00D74E97">
        <w:rPr>
          <w:rFonts w:asciiTheme="minorHAnsi" w:hAnsiTheme="minorHAnsi"/>
          <w:sz w:val="22"/>
          <w:szCs w:val="22"/>
        </w:rPr>
        <w:t xml:space="preserve">Signature: </w:t>
      </w:r>
    </w:p>
    <w:p w:rsidR="00071BF8" w:rsidRPr="00D74E97" w:rsidRDefault="00071BF8" w:rsidP="00735933">
      <w:pPr>
        <w:rPr>
          <w:rFonts w:asciiTheme="minorHAnsi" w:hAnsiTheme="minorHAnsi"/>
          <w:sz w:val="22"/>
          <w:szCs w:val="22"/>
        </w:rPr>
      </w:pPr>
    </w:p>
    <w:p w:rsidR="00735933" w:rsidRPr="00D74E97" w:rsidRDefault="00071BF8" w:rsidP="00735933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>_________________________</w:t>
      </w:r>
      <w:r w:rsidR="00735933" w:rsidRPr="00D74E97">
        <w:rPr>
          <w:rFonts w:asciiTheme="minorHAnsi" w:hAnsiTheme="minorHAnsi"/>
          <w:sz w:val="22"/>
          <w:szCs w:val="22"/>
        </w:rPr>
        <w:t>___________________________________Date:________</w:t>
      </w: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>Name/Title: ______________________________________________________________</w:t>
      </w: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</w:p>
    <w:p w:rsidR="00735933" w:rsidRPr="00D74E97" w:rsidRDefault="00735933" w:rsidP="00735933">
      <w:pPr>
        <w:jc w:val="both"/>
        <w:rPr>
          <w:rFonts w:asciiTheme="minorHAnsi" w:hAnsiTheme="minorHAnsi"/>
          <w:sz w:val="22"/>
          <w:szCs w:val="22"/>
        </w:rPr>
      </w:pPr>
      <w:r w:rsidRPr="00D74E97">
        <w:rPr>
          <w:rFonts w:asciiTheme="minorHAnsi" w:hAnsiTheme="minorHAnsi"/>
          <w:sz w:val="22"/>
          <w:szCs w:val="22"/>
        </w:rPr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D74E97" w:rsidRDefault="00735933" w:rsidP="00735933">
      <w:pPr>
        <w:rPr>
          <w:rFonts w:asciiTheme="minorHAnsi" w:hAnsiTheme="minorHAnsi"/>
          <w:sz w:val="22"/>
          <w:szCs w:val="22"/>
        </w:rPr>
      </w:pPr>
    </w:p>
    <w:p w:rsidR="00F12A37" w:rsidRPr="00D74E97" w:rsidRDefault="00F12A37">
      <w:pPr>
        <w:rPr>
          <w:rFonts w:asciiTheme="minorHAnsi" w:hAnsiTheme="minorHAnsi"/>
          <w:sz w:val="22"/>
          <w:szCs w:val="22"/>
        </w:rPr>
      </w:pPr>
    </w:p>
    <w:sectPr w:rsidR="00F12A37" w:rsidRPr="00D74E97" w:rsidSect="00313C8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9" w:rsidRDefault="004B09A9" w:rsidP="006131C0">
      <w:r>
        <w:separator/>
      </w:r>
    </w:p>
  </w:endnote>
  <w:endnote w:type="continuationSeparator" w:id="0">
    <w:p w:rsidR="004B09A9" w:rsidRDefault="004B09A9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924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3C88" w:rsidRDefault="00313C8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D0C0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D0C0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Updated 1/7/19</w:t>
            </w:r>
          </w:p>
        </w:sdtContent>
      </w:sdt>
    </w:sdtContent>
  </w:sdt>
  <w:p w:rsidR="00313C88" w:rsidRDefault="00313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752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C88" w:rsidRDefault="00313C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C88" w:rsidRDefault="0031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9" w:rsidRDefault="004B09A9" w:rsidP="006131C0">
      <w:r>
        <w:separator/>
      </w:r>
    </w:p>
  </w:footnote>
  <w:footnote w:type="continuationSeparator" w:id="0">
    <w:p w:rsidR="004B09A9" w:rsidRDefault="004B09A9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3C88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81A93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D7608"/>
    <w:rsid w:val="006E75F0"/>
    <w:rsid w:val="006F5D9F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37273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86DC6"/>
    <w:rsid w:val="00B92320"/>
    <w:rsid w:val="00BA07BA"/>
    <w:rsid w:val="00BB32F5"/>
    <w:rsid w:val="00BC627D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4E97"/>
    <w:rsid w:val="00D75B42"/>
    <w:rsid w:val="00D808CD"/>
    <w:rsid w:val="00D8130E"/>
    <w:rsid w:val="00D852EF"/>
    <w:rsid w:val="00DA41E5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0C03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4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4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C8B2DD6E24A5F8F6D0EEAA44D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41B6-F151-403A-83D3-C21097090290}"/>
      </w:docPartPr>
      <w:docPartBody>
        <w:p w:rsidR="002B2166" w:rsidRDefault="00B1159F" w:rsidP="00B1159F">
          <w:pPr>
            <w:pStyle w:val="F19C8B2DD6E24A5F8F6D0EEAA44D891B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9B7CE4A819E04C16B560A68B8A66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A19A-2F77-4ECE-A3DE-089D1E153FA2}"/>
      </w:docPartPr>
      <w:docPartBody>
        <w:p w:rsidR="002B2166" w:rsidRDefault="00B1159F" w:rsidP="00B1159F">
          <w:pPr>
            <w:pStyle w:val="9B7CE4A819E04C16B560A68B8A661A64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6EDD6A6F39AB4277940205CF7813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4197-2CED-4E57-A5BC-DECAB296765E}"/>
      </w:docPartPr>
      <w:docPartBody>
        <w:p w:rsidR="002B2166" w:rsidRDefault="00B1159F" w:rsidP="00B1159F">
          <w:pPr>
            <w:pStyle w:val="6EDD6A6F39AB4277940205CF7813876D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C2E9AF5A417745BF9BDA91ED13BF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4B50-BEB4-44F5-846A-7165616E874F}"/>
      </w:docPartPr>
      <w:docPartBody>
        <w:p w:rsidR="002B2166" w:rsidRDefault="00B1159F" w:rsidP="00B1159F">
          <w:pPr>
            <w:pStyle w:val="C2E9AF5A417745BF9BDA91ED13BFF2AD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C08529BD1B5344FCAFE429AF7C80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59A3-7C39-4E07-8A2B-1AAD1AD54FA5}"/>
      </w:docPartPr>
      <w:docPartBody>
        <w:p w:rsidR="002B2166" w:rsidRDefault="00B1159F" w:rsidP="00B1159F">
          <w:pPr>
            <w:pStyle w:val="C08529BD1B5344FCAFE429AF7C80A407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80EE5AA5C61947EEA7E7BF780583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A6EB-3A59-48B7-BAC1-0A632F6FA6EA}"/>
      </w:docPartPr>
      <w:docPartBody>
        <w:p w:rsidR="002B2166" w:rsidRDefault="00B1159F" w:rsidP="00B1159F">
          <w:pPr>
            <w:pStyle w:val="80EE5AA5C61947EEA7E7BF780583A845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5AD7EE5036C541B0A0AC49E71D9C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F89D-B38F-486A-AD93-67B1A6AA65B7}"/>
      </w:docPartPr>
      <w:docPartBody>
        <w:p w:rsidR="002B2166" w:rsidRDefault="00B1159F" w:rsidP="00B1159F">
          <w:pPr>
            <w:pStyle w:val="5AD7EE5036C541B0A0AC49E71D9C88AE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38AE17C80C1A437CA86CADED48FB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72EC-A552-4062-8AAB-BF1C0BC81CA4}"/>
      </w:docPartPr>
      <w:docPartBody>
        <w:p w:rsidR="002B2166" w:rsidRDefault="00B1159F" w:rsidP="00B1159F">
          <w:pPr>
            <w:pStyle w:val="38AE17C80C1A437CA86CADED48FB1573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B9CBDE3E0AE94DF5930A1262B83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2F2C-44AA-4807-B9F6-E3460298C190}"/>
      </w:docPartPr>
      <w:docPartBody>
        <w:p w:rsidR="002B2166" w:rsidRDefault="00B1159F" w:rsidP="00B1159F">
          <w:pPr>
            <w:pStyle w:val="B9CBDE3E0AE94DF5930A1262B8387C9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087237C355BF46D08D6C6FBDE754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95AD-037E-48F0-96F0-9265920C9CAF}"/>
      </w:docPartPr>
      <w:docPartBody>
        <w:p w:rsidR="002B2166" w:rsidRDefault="00B1159F" w:rsidP="00B1159F">
          <w:pPr>
            <w:pStyle w:val="087237C355BF46D08D6C6FBDE7546D40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5A5376CCE20647EB9B5E38EC4116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CADC-604D-480A-B915-9116C254A0F6}"/>
      </w:docPartPr>
      <w:docPartBody>
        <w:p w:rsidR="002B2166" w:rsidRDefault="00B1159F" w:rsidP="00B1159F">
          <w:pPr>
            <w:pStyle w:val="5A5376CCE20647EB9B5E38EC4116454B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4B058471C8884BDA9CF40EDDCC45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EDDD-5C4C-490C-918F-73D453D7CE84}"/>
      </w:docPartPr>
      <w:docPartBody>
        <w:p w:rsidR="002B2166" w:rsidRDefault="00B1159F" w:rsidP="00B1159F">
          <w:pPr>
            <w:pStyle w:val="4B058471C8884BDA9CF40EDDCC45168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D1138D3B0CAE404B8A7D717F7DD2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F287-7E96-4607-82C5-7CCD89978A76}"/>
      </w:docPartPr>
      <w:docPartBody>
        <w:p w:rsidR="002B2166" w:rsidRDefault="00B1159F" w:rsidP="00B1159F">
          <w:pPr>
            <w:pStyle w:val="D1138D3B0CAE404B8A7D717F7DD269B2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83B53C57877D4891ACE7E4B5635D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A8DD-C117-44E9-9606-2C9CE055D9FD}"/>
      </w:docPartPr>
      <w:docPartBody>
        <w:p w:rsidR="002B2166" w:rsidRDefault="00B1159F" w:rsidP="00B1159F">
          <w:pPr>
            <w:pStyle w:val="83B53C57877D4891ACE7E4B5635DC0AA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7602182AA87F4F84AEFC09E7DA86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B760-0BF8-4630-9FEB-20201553C90A}"/>
      </w:docPartPr>
      <w:docPartBody>
        <w:p w:rsidR="002B2166" w:rsidRDefault="00B1159F" w:rsidP="00B1159F">
          <w:pPr>
            <w:pStyle w:val="7602182AA87F4F84AEFC09E7DA8605B2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A699F9D6827042F2B6FF5993825B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FB60-B0EA-4182-A086-DDBED27F8642}"/>
      </w:docPartPr>
      <w:docPartBody>
        <w:p w:rsidR="002B2166" w:rsidRDefault="00B1159F" w:rsidP="00B1159F">
          <w:pPr>
            <w:pStyle w:val="A699F9D6827042F2B6FF5993825B2AF2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08EF49C6893B4F6BBBD536AC26C1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73C1-6A96-43EF-856C-F5F14E178519}"/>
      </w:docPartPr>
      <w:docPartBody>
        <w:p w:rsidR="002B2166" w:rsidRDefault="00B1159F" w:rsidP="00B1159F">
          <w:pPr>
            <w:pStyle w:val="08EF49C6893B4F6BBBD536AC26C1AD7D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C7D19B1E110940A0A6AC1FD67ED0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2E53-E532-442D-8975-25751D1462CA}"/>
      </w:docPartPr>
      <w:docPartBody>
        <w:p w:rsidR="002B2166" w:rsidRDefault="00B1159F" w:rsidP="00B1159F">
          <w:pPr>
            <w:pStyle w:val="C7D19B1E110940A0A6AC1FD67ED03F9F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952E8D08157F4185ACA10DAA79A9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CB4-91B7-4F7E-981F-C1CF00661FA8}"/>
      </w:docPartPr>
      <w:docPartBody>
        <w:p w:rsidR="002B2166" w:rsidRDefault="00B1159F" w:rsidP="00B1159F">
          <w:pPr>
            <w:pStyle w:val="952E8D08157F4185ACA10DAA79A9D482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EFB309C3C9FF4A97BEEFDE1585B4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BC35-CBF5-4E83-9C2B-9392E28E4FD6}"/>
      </w:docPartPr>
      <w:docPartBody>
        <w:p w:rsidR="002B2166" w:rsidRDefault="00B1159F" w:rsidP="00B1159F">
          <w:pPr>
            <w:pStyle w:val="EFB309C3C9FF4A97BEEFDE1585B4D97C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FF39A8BB896D4824B4230A335A23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892B-AB44-4363-B2D4-B8CAE9BC21DD}"/>
      </w:docPartPr>
      <w:docPartBody>
        <w:p w:rsidR="002B2166" w:rsidRDefault="00B1159F" w:rsidP="00B1159F">
          <w:pPr>
            <w:pStyle w:val="FF39A8BB896D4824B4230A335A23898F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737A3D21CEF9418DBCBB618E9DDB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C2C4-53FC-49BD-90C2-8D1AD8F81BA2}"/>
      </w:docPartPr>
      <w:docPartBody>
        <w:p w:rsidR="002B2166" w:rsidRDefault="00B1159F" w:rsidP="00B1159F">
          <w:pPr>
            <w:pStyle w:val="737A3D21CEF9418DBCBB618E9DDBD805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CDDABB87D8B845408B29166BDA05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AD0F-05DE-4256-BEC2-FC87D418B619}"/>
      </w:docPartPr>
      <w:docPartBody>
        <w:p w:rsidR="002B2166" w:rsidRDefault="00B1159F" w:rsidP="00B1159F">
          <w:pPr>
            <w:pStyle w:val="CDDABB87D8B845408B29166BDA0590B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C207A35521BC47878817FFD53C8F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02F3-EE05-4C67-A556-D6389C509487}"/>
      </w:docPartPr>
      <w:docPartBody>
        <w:p w:rsidR="002B2166" w:rsidRDefault="00B1159F" w:rsidP="00B1159F">
          <w:pPr>
            <w:pStyle w:val="C207A35521BC47878817FFD53C8F9E9B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129A4827DF134A7B869E08136796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AA49-8FE1-4FAF-9375-D62BF97E7669}"/>
      </w:docPartPr>
      <w:docPartBody>
        <w:p w:rsidR="002B2166" w:rsidRDefault="00B1159F" w:rsidP="00B1159F">
          <w:pPr>
            <w:pStyle w:val="129A4827DF134A7B869E0813679687D0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0C9F2C288B8B4EE18E5479C6083E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3262-2015-48BB-B7F4-BE6E76D4CEAE}"/>
      </w:docPartPr>
      <w:docPartBody>
        <w:p w:rsidR="002B2166" w:rsidRDefault="00B1159F" w:rsidP="00B1159F">
          <w:pPr>
            <w:pStyle w:val="0C9F2C288B8B4EE18E5479C6083E1E27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62BA84EC35884525AD1651D9DADA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F0DC-C8E7-4286-BBB6-F21FB2F6CAD0}"/>
      </w:docPartPr>
      <w:docPartBody>
        <w:p w:rsidR="002B2166" w:rsidRDefault="00B1159F" w:rsidP="00B1159F">
          <w:pPr>
            <w:pStyle w:val="62BA84EC35884525AD1651D9DADA58CD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F3DB20DF649A4348940A7150EE1D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4F06-567C-495F-A22B-2DA80B888B8B}"/>
      </w:docPartPr>
      <w:docPartBody>
        <w:p w:rsidR="002B2166" w:rsidRDefault="00B1159F" w:rsidP="00B1159F">
          <w:pPr>
            <w:pStyle w:val="F3DB20DF649A4348940A7150EE1D1955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A416F6CCD63741D680C50A99DE81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2C2F-A9D5-4139-94BA-8BFA888AB3B8}"/>
      </w:docPartPr>
      <w:docPartBody>
        <w:p w:rsidR="002B2166" w:rsidRDefault="00B1159F" w:rsidP="00B1159F">
          <w:pPr>
            <w:pStyle w:val="A416F6CCD63741D680C50A99DE814C4E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9A56B1A503464F0FABFB9BF6B3FC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7807-E67B-4F08-8754-5F7DAD65F787}"/>
      </w:docPartPr>
      <w:docPartBody>
        <w:p w:rsidR="002B2166" w:rsidRDefault="00B1159F" w:rsidP="00B1159F">
          <w:pPr>
            <w:pStyle w:val="9A56B1A503464F0FABFB9BF6B3FC24C0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B8DD4489254B4507A0F381419D63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C65-7A81-4FC7-8D97-48FC5F9D59AE}"/>
      </w:docPartPr>
      <w:docPartBody>
        <w:p w:rsidR="002B2166" w:rsidRDefault="00B1159F" w:rsidP="00B1159F">
          <w:pPr>
            <w:pStyle w:val="B8DD4489254B4507A0F381419D63C3D4"/>
          </w:pPr>
          <w:r w:rsidRPr="004805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F"/>
    <w:rsid w:val="002B2166"/>
    <w:rsid w:val="00B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5C4591E6A4608BDFF306924D346D9">
    <w:name w:val="3EF5C4591E6A4608BDFF306924D346D9"/>
    <w:rsid w:val="00B1159F"/>
  </w:style>
  <w:style w:type="paragraph" w:customStyle="1" w:styleId="E3ED1E7ADC3949AFA1AA06FA1F17EFD6">
    <w:name w:val="E3ED1E7ADC3949AFA1AA06FA1F17EFD6"/>
    <w:rsid w:val="00B1159F"/>
  </w:style>
  <w:style w:type="character" w:styleId="PlaceholderText">
    <w:name w:val="Placeholder Text"/>
    <w:basedOn w:val="DefaultParagraphFont"/>
    <w:uiPriority w:val="99"/>
    <w:semiHidden/>
    <w:rsid w:val="00B1159F"/>
    <w:rPr>
      <w:color w:val="808080"/>
    </w:rPr>
  </w:style>
  <w:style w:type="paragraph" w:customStyle="1" w:styleId="8DA608805B674BD881A8D48D660EDF86">
    <w:name w:val="8DA608805B674BD881A8D48D660EDF86"/>
    <w:rsid w:val="00B1159F"/>
  </w:style>
  <w:style w:type="paragraph" w:customStyle="1" w:styleId="F19C8B2DD6E24A5F8F6D0EEAA44D891B">
    <w:name w:val="F19C8B2DD6E24A5F8F6D0EEAA44D891B"/>
    <w:rsid w:val="00B1159F"/>
  </w:style>
  <w:style w:type="paragraph" w:customStyle="1" w:styleId="9B7CE4A819E04C16B560A68B8A661A64">
    <w:name w:val="9B7CE4A819E04C16B560A68B8A661A64"/>
    <w:rsid w:val="00B1159F"/>
  </w:style>
  <w:style w:type="paragraph" w:customStyle="1" w:styleId="6EDD6A6F39AB4277940205CF7813876D">
    <w:name w:val="6EDD6A6F39AB4277940205CF7813876D"/>
    <w:rsid w:val="00B1159F"/>
  </w:style>
  <w:style w:type="paragraph" w:customStyle="1" w:styleId="BE72A1F990A1441097792C66A15A599B">
    <w:name w:val="BE72A1F990A1441097792C66A15A599B"/>
    <w:rsid w:val="00B1159F"/>
  </w:style>
  <w:style w:type="paragraph" w:customStyle="1" w:styleId="C2E9AF5A417745BF9BDA91ED13BFF2AD">
    <w:name w:val="C2E9AF5A417745BF9BDA91ED13BFF2AD"/>
    <w:rsid w:val="00B1159F"/>
  </w:style>
  <w:style w:type="paragraph" w:customStyle="1" w:styleId="C08529BD1B5344FCAFE429AF7C80A407">
    <w:name w:val="C08529BD1B5344FCAFE429AF7C80A407"/>
    <w:rsid w:val="00B1159F"/>
  </w:style>
  <w:style w:type="paragraph" w:customStyle="1" w:styleId="3147B65773EA4D5EA23728F1C3CDBB62">
    <w:name w:val="3147B65773EA4D5EA23728F1C3CDBB62"/>
    <w:rsid w:val="00B1159F"/>
  </w:style>
  <w:style w:type="paragraph" w:customStyle="1" w:styleId="80EE5AA5C61947EEA7E7BF780583A845">
    <w:name w:val="80EE5AA5C61947EEA7E7BF780583A845"/>
    <w:rsid w:val="00B1159F"/>
  </w:style>
  <w:style w:type="paragraph" w:customStyle="1" w:styleId="5AD7EE5036C541B0A0AC49E71D9C88AE">
    <w:name w:val="5AD7EE5036C541B0A0AC49E71D9C88AE"/>
    <w:rsid w:val="00B1159F"/>
  </w:style>
  <w:style w:type="paragraph" w:customStyle="1" w:styleId="38AE17C80C1A437CA86CADED48FB1573">
    <w:name w:val="38AE17C80C1A437CA86CADED48FB1573"/>
    <w:rsid w:val="00B1159F"/>
  </w:style>
  <w:style w:type="paragraph" w:customStyle="1" w:styleId="B9CBDE3E0AE94DF5930A1262B8387C98">
    <w:name w:val="B9CBDE3E0AE94DF5930A1262B8387C98"/>
    <w:rsid w:val="00B1159F"/>
  </w:style>
  <w:style w:type="paragraph" w:customStyle="1" w:styleId="087237C355BF46D08D6C6FBDE7546D40">
    <w:name w:val="087237C355BF46D08D6C6FBDE7546D40"/>
    <w:rsid w:val="00B1159F"/>
  </w:style>
  <w:style w:type="paragraph" w:customStyle="1" w:styleId="5A5376CCE20647EB9B5E38EC4116454B">
    <w:name w:val="5A5376CCE20647EB9B5E38EC4116454B"/>
    <w:rsid w:val="00B1159F"/>
  </w:style>
  <w:style w:type="paragraph" w:customStyle="1" w:styleId="4B058471C8884BDA9CF40EDDCC451688">
    <w:name w:val="4B058471C8884BDA9CF40EDDCC451688"/>
    <w:rsid w:val="00B1159F"/>
  </w:style>
  <w:style w:type="paragraph" w:customStyle="1" w:styleId="D1138D3B0CAE404B8A7D717F7DD269B2">
    <w:name w:val="D1138D3B0CAE404B8A7D717F7DD269B2"/>
    <w:rsid w:val="00B1159F"/>
  </w:style>
  <w:style w:type="paragraph" w:customStyle="1" w:styleId="83B53C57877D4891ACE7E4B5635DC0AA">
    <w:name w:val="83B53C57877D4891ACE7E4B5635DC0AA"/>
    <w:rsid w:val="00B1159F"/>
  </w:style>
  <w:style w:type="paragraph" w:customStyle="1" w:styleId="7602182AA87F4F84AEFC09E7DA8605B2">
    <w:name w:val="7602182AA87F4F84AEFC09E7DA8605B2"/>
    <w:rsid w:val="00B1159F"/>
  </w:style>
  <w:style w:type="paragraph" w:customStyle="1" w:styleId="A699F9D6827042F2B6FF5993825B2AF2">
    <w:name w:val="A699F9D6827042F2B6FF5993825B2AF2"/>
    <w:rsid w:val="00B1159F"/>
  </w:style>
  <w:style w:type="paragraph" w:customStyle="1" w:styleId="08EF49C6893B4F6BBBD536AC26C1AD7D">
    <w:name w:val="08EF49C6893B4F6BBBD536AC26C1AD7D"/>
    <w:rsid w:val="00B1159F"/>
  </w:style>
  <w:style w:type="paragraph" w:customStyle="1" w:styleId="C7D19B1E110940A0A6AC1FD67ED03F9F">
    <w:name w:val="C7D19B1E110940A0A6AC1FD67ED03F9F"/>
    <w:rsid w:val="00B1159F"/>
  </w:style>
  <w:style w:type="paragraph" w:customStyle="1" w:styleId="952E8D08157F4185ACA10DAA79A9D482">
    <w:name w:val="952E8D08157F4185ACA10DAA79A9D482"/>
    <w:rsid w:val="00B1159F"/>
  </w:style>
  <w:style w:type="paragraph" w:customStyle="1" w:styleId="EFB309C3C9FF4A97BEEFDE1585B4D97C">
    <w:name w:val="EFB309C3C9FF4A97BEEFDE1585B4D97C"/>
    <w:rsid w:val="00B1159F"/>
  </w:style>
  <w:style w:type="paragraph" w:customStyle="1" w:styleId="FF39A8BB896D4824B4230A335A23898F">
    <w:name w:val="FF39A8BB896D4824B4230A335A23898F"/>
    <w:rsid w:val="00B1159F"/>
  </w:style>
  <w:style w:type="paragraph" w:customStyle="1" w:styleId="737A3D21CEF9418DBCBB618E9DDBD805">
    <w:name w:val="737A3D21CEF9418DBCBB618E9DDBD805"/>
    <w:rsid w:val="00B1159F"/>
  </w:style>
  <w:style w:type="paragraph" w:customStyle="1" w:styleId="CDDABB87D8B845408B29166BDA0590B8">
    <w:name w:val="CDDABB87D8B845408B29166BDA0590B8"/>
    <w:rsid w:val="00B1159F"/>
  </w:style>
  <w:style w:type="paragraph" w:customStyle="1" w:styleId="C207A35521BC47878817FFD53C8F9E9B">
    <w:name w:val="C207A35521BC47878817FFD53C8F9E9B"/>
    <w:rsid w:val="00B1159F"/>
  </w:style>
  <w:style w:type="paragraph" w:customStyle="1" w:styleId="129A4827DF134A7B869E0813679687D0">
    <w:name w:val="129A4827DF134A7B869E0813679687D0"/>
    <w:rsid w:val="00B1159F"/>
  </w:style>
  <w:style w:type="paragraph" w:customStyle="1" w:styleId="A53EEF60A1BE49E98FD7CE33A44ECF2A">
    <w:name w:val="A53EEF60A1BE49E98FD7CE33A44ECF2A"/>
    <w:rsid w:val="00B1159F"/>
  </w:style>
  <w:style w:type="paragraph" w:customStyle="1" w:styleId="0C9F2C288B8B4EE18E5479C6083E1E27">
    <w:name w:val="0C9F2C288B8B4EE18E5479C6083E1E27"/>
    <w:rsid w:val="00B1159F"/>
  </w:style>
  <w:style w:type="paragraph" w:customStyle="1" w:styleId="62BA84EC35884525AD1651D9DADA58CD">
    <w:name w:val="62BA84EC35884525AD1651D9DADA58CD"/>
    <w:rsid w:val="00B1159F"/>
  </w:style>
  <w:style w:type="paragraph" w:customStyle="1" w:styleId="F3DB20DF649A4348940A7150EE1D1955">
    <w:name w:val="F3DB20DF649A4348940A7150EE1D1955"/>
    <w:rsid w:val="00B1159F"/>
  </w:style>
  <w:style w:type="paragraph" w:customStyle="1" w:styleId="A416F6CCD63741D680C50A99DE814C4E">
    <w:name w:val="A416F6CCD63741D680C50A99DE814C4E"/>
    <w:rsid w:val="00B1159F"/>
  </w:style>
  <w:style w:type="paragraph" w:customStyle="1" w:styleId="9A56B1A503464F0FABFB9BF6B3FC24C0">
    <w:name w:val="9A56B1A503464F0FABFB9BF6B3FC24C0"/>
    <w:rsid w:val="00B1159F"/>
  </w:style>
  <w:style w:type="paragraph" w:customStyle="1" w:styleId="B8DD4489254B4507A0F381419D63C3D4">
    <w:name w:val="B8DD4489254B4507A0F381419D63C3D4"/>
    <w:rsid w:val="00B1159F"/>
  </w:style>
  <w:style w:type="paragraph" w:customStyle="1" w:styleId="E20922DB22BA481AAD527ED80B7E2BD7">
    <w:name w:val="E20922DB22BA481AAD527ED80B7E2BD7"/>
    <w:rsid w:val="00B1159F"/>
  </w:style>
  <w:style w:type="paragraph" w:customStyle="1" w:styleId="AF5A258F680C458B8E092F6FF34F2770">
    <w:name w:val="AF5A258F680C458B8E092F6FF34F2770"/>
    <w:rsid w:val="00B1159F"/>
  </w:style>
  <w:style w:type="paragraph" w:customStyle="1" w:styleId="26A028C3AE5F4AB8B316067D9DDB2DF0">
    <w:name w:val="26A028C3AE5F4AB8B316067D9DDB2DF0"/>
    <w:rsid w:val="00B115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5C4591E6A4608BDFF306924D346D9">
    <w:name w:val="3EF5C4591E6A4608BDFF306924D346D9"/>
    <w:rsid w:val="00B1159F"/>
  </w:style>
  <w:style w:type="paragraph" w:customStyle="1" w:styleId="E3ED1E7ADC3949AFA1AA06FA1F17EFD6">
    <w:name w:val="E3ED1E7ADC3949AFA1AA06FA1F17EFD6"/>
    <w:rsid w:val="00B1159F"/>
  </w:style>
  <w:style w:type="character" w:styleId="PlaceholderText">
    <w:name w:val="Placeholder Text"/>
    <w:basedOn w:val="DefaultParagraphFont"/>
    <w:uiPriority w:val="99"/>
    <w:semiHidden/>
    <w:rsid w:val="00B1159F"/>
    <w:rPr>
      <w:color w:val="808080"/>
    </w:rPr>
  </w:style>
  <w:style w:type="paragraph" w:customStyle="1" w:styleId="8DA608805B674BD881A8D48D660EDF86">
    <w:name w:val="8DA608805B674BD881A8D48D660EDF86"/>
    <w:rsid w:val="00B1159F"/>
  </w:style>
  <w:style w:type="paragraph" w:customStyle="1" w:styleId="F19C8B2DD6E24A5F8F6D0EEAA44D891B">
    <w:name w:val="F19C8B2DD6E24A5F8F6D0EEAA44D891B"/>
    <w:rsid w:val="00B1159F"/>
  </w:style>
  <w:style w:type="paragraph" w:customStyle="1" w:styleId="9B7CE4A819E04C16B560A68B8A661A64">
    <w:name w:val="9B7CE4A819E04C16B560A68B8A661A64"/>
    <w:rsid w:val="00B1159F"/>
  </w:style>
  <w:style w:type="paragraph" w:customStyle="1" w:styleId="6EDD6A6F39AB4277940205CF7813876D">
    <w:name w:val="6EDD6A6F39AB4277940205CF7813876D"/>
    <w:rsid w:val="00B1159F"/>
  </w:style>
  <w:style w:type="paragraph" w:customStyle="1" w:styleId="BE72A1F990A1441097792C66A15A599B">
    <w:name w:val="BE72A1F990A1441097792C66A15A599B"/>
    <w:rsid w:val="00B1159F"/>
  </w:style>
  <w:style w:type="paragraph" w:customStyle="1" w:styleId="C2E9AF5A417745BF9BDA91ED13BFF2AD">
    <w:name w:val="C2E9AF5A417745BF9BDA91ED13BFF2AD"/>
    <w:rsid w:val="00B1159F"/>
  </w:style>
  <w:style w:type="paragraph" w:customStyle="1" w:styleId="C08529BD1B5344FCAFE429AF7C80A407">
    <w:name w:val="C08529BD1B5344FCAFE429AF7C80A407"/>
    <w:rsid w:val="00B1159F"/>
  </w:style>
  <w:style w:type="paragraph" w:customStyle="1" w:styleId="3147B65773EA4D5EA23728F1C3CDBB62">
    <w:name w:val="3147B65773EA4D5EA23728F1C3CDBB62"/>
    <w:rsid w:val="00B1159F"/>
  </w:style>
  <w:style w:type="paragraph" w:customStyle="1" w:styleId="80EE5AA5C61947EEA7E7BF780583A845">
    <w:name w:val="80EE5AA5C61947EEA7E7BF780583A845"/>
    <w:rsid w:val="00B1159F"/>
  </w:style>
  <w:style w:type="paragraph" w:customStyle="1" w:styleId="5AD7EE5036C541B0A0AC49E71D9C88AE">
    <w:name w:val="5AD7EE5036C541B0A0AC49E71D9C88AE"/>
    <w:rsid w:val="00B1159F"/>
  </w:style>
  <w:style w:type="paragraph" w:customStyle="1" w:styleId="38AE17C80C1A437CA86CADED48FB1573">
    <w:name w:val="38AE17C80C1A437CA86CADED48FB1573"/>
    <w:rsid w:val="00B1159F"/>
  </w:style>
  <w:style w:type="paragraph" w:customStyle="1" w:styleId="B9CBDE3E0AE94DF5930A1262B8387C98">
    <w:name w:val="B9CBDE3E0AE94DF5930A1262B8387C98"/>
    <w:rsid w:val="00B1159F"/>
  </w:style>
  <w:style w:type="paragraph" w:customStyle="1" w:styleId="087237C355BF46D08D6C6FBDE7546D40">
    <w:name w:val="087237C355BF46D08D6C6FBDE7546D40"/>
    <w:rsid w:val="00B1159F"/>
  </w:style>
  <w:style w:type="paragraph" w:customStyle="1" w:styleId="5A5376CCE20647EB9B5E38EC4116454B">
    <w:name w:val="5A5376CCE20647EB9B5E38EC4116454B"/>
    <w:rsid w:val="00B1159F"/>
  </w:style>
  <w:style w:type="paragraph" w:customStyle="1" w:styleId="4B058471C8884BDA9CF40EDDCC451688">
    <w:name w:val="4B058471C8884BDA9CF40EDDCC451688"/>
    <w:rsid w:val="00B1159F"/>
  </w:style>
  <w:style w:type="paragraph" w:customStyle="1" w:styleId="D1138D3B0CAE404B8A7D717F7DD269B2">
    <w:name w:val="D1138D3B0CAE404B8A7D717F7DD269B2"/>
    <w:rsid w:val="00B1159F"/>
  </w:style>
  <w:style w:type="paragraph" w:customStyle="1" w:styleId="83B53C57877D4891ACE7E4B5635DC0AA">
    <w:name w:val="83B53C57877D4891ACE7E4B5635DC0AA"/>
    <w:rsid w:val="00B1159F"/>
  </w:style>
  <w:style w:type="paragraph" w:customStyle="1" w:styleId="7602182AA87F4F84AEFC09E7DA8605B2">
    <w:name w:val="7602182AA87F4F84AEFC09E7DA8605B2"/>
    <w:rsid w:val="00B1159F"/>
  </w:style>
  <w:style w:type="paragraph" w:customStyle="1" w:styleId="A699F9D6827042F2B6FF5993825B2AF2">
    <w:name w:val="A699F9D6827042F2B6FF5993825B2AF2"/>
    <w:rsid w:val="00B1159F"/>
  </w:style>
  <w:style w:type="paragraph" w:customStyle="1" w:styleId="08EF49C6893B4F6BBBD536AC26C1AD7D">
    <w:name w:val="08EF49C6893B4F6BBBD536AC26C1AD7D"/>
    <w:rsid w:val="00B1159F"/>
  </w:style>
  <w:style w:type="paragraph" w:customStyle="1" w:styleId="C7D19B1E110940A0A6AC1FD67ED03F9F">
    <w:name w:val="C7D19B1E110940A0A6AC1FD67ED03F9F"/>
    <w:rsid w:val="00B1159F"/>
  </w:style>
  <w:style w:type="paragraph" w:customStyle="1" w:styleId="952E8D08157F4185ACA10DAA79A9D482">
    <w:name w:val="952E8D08157F4185ACA10DAA79A9D482"/>
    <w:rsid w:val="00B1159F"/>
  </w:style>
  <w:style w:type="paragraph" w:customStyle="1" w:styleId="EFB309C3C9FF4A97BEEFDE1585B4D97C">
    <w:name w:val="EFB309C3C9FF4A97BEEFDE1585B4D97C"/>
    <w:rsid w:val="00B1159F"/>
  </w:style>
  <w:style w:type="paragraph" w:customStyle="1" w:styleId="FF39A8BB896D4824B4230A335A23898F">
    <w:name w:val="FF39A8BB896D4824B4230A335A23898F"/>
    <w:rsid w:val="00B1159F"/>
  </w:style>
  <w:style w:type="paragraph" w:customStyle="1" w:styleId="737A3D21CEF9418DBCBB618E9DDBD805">
    <w:name w:val="737A3D21CEF9418DBCBB618E9DDBD805"/>
    <w:rsid w:val="00B1159F"/>
  </w:style>
  <w:style w:type="paragraph" w:customStyle="1" w:styleId="CDDABB87D8B845408B29166BDA0590B8">
    <w:name w:val="CDDABB87D8B845408B29166BDA0590B8"/>
    <w:rsid w:val="00B1159F"/>
  </w:style>
  <w:style w:type="paragraph" w:customStyle="1" w:styleId="C207A35521BC47878817FFD53C8F9E9B">
    <w:name w:val="C207A35521BC47878817FFD53C8F9E9B"/>
    <w:rsid w:val="00B1159F"/>
  </w:style>
  <w:style w:type="paragraph" w:customStyle="1" w:styleId="129A4827DF134A7B869E0813679687D0">
    <w:name w:val="129A4827DF134A7B869E0813679687D0"/>
    <w:rsid w:val="00B1159F"/>
  </w:style>
  <w:style w:type="paragraph" w:customStyle="1" w:styleId="A53EEF60A1BE49E98FD7CE33A44ECF2A">
    <w:name w:val="A53EEF60A1BE49E98FD7CE33A44ECF2A"/>
    <w:rsid w:val="00B1159F"/>
  </w:style>
  <w:style w:type="paragraph" w:customStyle="1" w:styleId="0C9F2C288B8B4EE18E5479C6083E1E27">
    <w:name w:val="0C9F2C288B8B4EE18E5479C6083E1E27"/>
    <w:rsid w:val="00B1159F"/>
  </w:style>
  <w:style w:type="paragraph" w:customStyle="1" w:styleId="62BA84EC35884525AD1651D9DADA58CD">
    <w:name w:val="62BA84EC35884525AD1651D9DADA58CD"/>
    <w:rsid w:val="00B1159F"/>
  </w:style>
  <w:style w:type="paragraph" w:customStyle="1" w:styleId="F3DB20DF649A4348940A7150EE1D1955">
    <w:name w:val="F3DB20DF649A4348940A7150EE1D1955"/>
    <w:rsid w:val="00B1159F"/>
  </w:style>
  <w:style w:type="paragraph" w:customStyle="1" w:styleId="A416F6CCD63741D680C50A99DE814C4E">
    <w:name w:val="A416F6CCD63741D680C50A99DE814C4E"/>
    <w:rsid w:val="00B1159F"/>
  </w:style>
  <w:style w:type="paragraph" w:customStyle="1" w:styleId="9A56B1A503464F0FABFB9BF6B3FC24C0">
    <w:name w:val="9A56B1A503464F0FABFB9BF6B3FC24C0"/>
    <w:rsid w:val="00B1159F"/>
  </w:style>
  <w:style w:type="paragraph" w:customStyle="1" w:styleId="B8DD4489254B4507A0F381419D63C3D4">
    <w:name w:val="B8DD4489254B4507A0F381419D63C3D4"/>
    <w:rsid w:val="00B1159F"/>
  </w:style>
  <w:style w:type="paragraph" w:customStyle="1" w:styleId="E20922DB22BA481AAD527ED80B7E2BD7">
    <w:name w:val="E20922DB22BA481AAD527ED80B7E2BD7"/>
    <w:rsid w:val="00B1159F"/>
  </w:style>
  <w:style w:type="paragraph" w:customStyle="1" w:styleId="AF5A258F680C458B8E092F6FF34F2770">
    <w:name w:val="AF5A258F680C458B8E092F6FF34F2770"/>
    <w:rsid w:val="00B1159F"/>
  </w:style>
  <w:style w:type="paragraph" w:customStyle="1" w:styleId="26A028C3AE5F4AB8B316067D9DDB2DF0">
    <w:name w:val="26A028C3AE5F4AB8B316067D9DDB2DF0"/>
    <w:rsid w:val="00B11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026F-CF16-4052-9D7D-1A78523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940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atpotts</dc:creator>
  <cp:lastModifiedBy>Sharlynn Rosales</cp:lastModifiedBy>
  <cp:revision>10</cp:revision>
  <cp:lastPrinted>2019-01-07T18:37:00Z</cp:lastPrinted>
  <dcterms:created xsi:type="dcterms:W3CDTF">2017-03-28T22:30:00Z</dcterms:created>
  <dcterms:modified xsi:type="dcterms:W3CDTF">2019-01-07T20:41:00Z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-1431418017</vt:i4>
  </property>
  <property fmtid="{D5CDD505-2E9C-101B-9397-08002B2CF9AE}" pid="3" name="_NewReviewCycle">
    <vt:lpwstr/>
  </property>
  <property fmtid="{D5CDD505-2E9C-101B-9397-08002B2CF9AE}" pid="4" name="_EmailSubject">
    <vt:lpwstr>EMIS Templates - Draft6 Attached</vt:lpwstr>
  </property>
  <property fmtid="{D5CDD505-2E9C-101B-9397-08002B2CF9AE}" pid="5" name="_AuthorEmail">
    <vt:lpwstr>Paul.F.Mohr@hud.gov</vt:lpwstr>
  </property>
  <property fmtid="{D5CDD505-2E9C-101B-9397-08002B2CF9AE}" pid="6" name="_AuthorEmailDisplayName">
    <vt:lpwstr>Mohr, Paul F</vt:lpwstr>
  </property>
  <property fmtid="{D5CDD505-2E9C-101B-9397-08002B2CF9AE}" pid="7" name="_PreviousAdHocReviewCycleID">
    <vt:i4>1445040527</vt:i4>
  </property>
  <property fmtid="{D5CDD505-2E9C-101B-9397-08002B2CF9AE}" pid="8" name="_ReviewingToolsShownOnce">
    <vt:lpwstr/>
  </property>
</Properties>
</file>