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EDEE" w14:textId="77777777" w:rsidR="0025471D" w:rsidRPr="00457E14" w:rsidRDefault="00572115">
      <w:pPr>
        <w:pStyle w:val="Heading1"/>
        <w:ind w:firstLine="0"/>
        <w:jc w:val="center"/>
        <w:rPr>
          <w:rFonts w:ascii="Lato" w:hAnsi="Lato"/>
        </w:rPr>
      </w:pPr>
      <w:bookmarkStart w:id="0" w:name="HUD_Part_58_Environmental_Review"/>
      <w:bookmarkEnd w:id="0"/>
      <w:r w:rsidRPr="00457E14">
        <w:rPr>
          <w:rFonts w:ascii="Lato" w:hAnsi="Lato"/>
        </w:rPr>
        <w:t>HUD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Part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58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Environmental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  <w:spacing w:val="-2"/>
        </w:rPr>
        <w:t>Review</w:t>
      </w:r>
    </w:p>
    <w:p w14:paraId="3D068B9E" w14:textId="77777777" w:rsidR="0025471D" w:rsidRPr="00457E14" w:rsidRDefault="00572115">
      <w:pPr>
        <w:spacing w:before="100"/>
        <w:ind w:left="3035" w:right="3374"/>
        <w:jc w:val="center"/>
        <w:rPr>
          <w:rFonts w:ascii="Lato" w:hAnsi="Lato"/>
          <w:b/>
        </w:rPr>
      </w:pPr>
      <w:r w:rsidRPr="00457E14">
        <w:rPr>
          <w:rFonts w:ascii="Lato" w:hAnsi="Lato"/>
          <w:b/>
        </w:rPr>
        <w:t>HOME</w:t>
      </w:r>
      <w:r w:rsidRPr="00457E14">
        <w:rPr>
          <w:rFonts w:ascii="Lato" w:hAnsi="Lato"/>
          <w:b/>
          <w:spacing w:val="-13"/>
        </w:rPr>
        <w:t xml:space="preserve"> </w:t>
      </w:r>
      <w:r w:rsidRPr="00457E14">
        <w:rPr>
          <w:rFonts w:ascii="Lato" w:hAnsi="Lato"/>
          <w:b/>
        </w:rPr>
        <w:t>Rehabilitation</w:t>
      </w:r>
      <w:r w:rsidRPr="00457E14">
        <w:rPr>
          <w:rFonts w:ascii="Lato" w:hAnsi="Lato"/>
          <w:b/>
          <w:spacing w:val="-12"/>
        </w:rPr>
        <w:t xml:space="preserve"> </w:t>
      </w:r>
      <w:r w:rsidRPr="00457E14">
        <w:rPr>
          <w:rFonts w:ascii="Lato" w:hAnsi="Lato"/>
          <w:b/>
        </w:rPr>
        <w:t>Program Project Abstract</w:t>
      </w:r>
    </w:p>
    <w:p w14:paraId="3F27032A" w14:textId="77777777" w:rsidR="0025471D" w:rsidRPr="00457E14" w:rsidRDefault="0025471D">
      <w:pPr>
        <w:pStyle w:val="BodyText"/>
        <w:rPr>
          <w:rFonts w:ascii="Lato" w:hAnsi="Lato"/>
          <w:b/>
          <w:sz w:val="22"/>
        </w:rPr>
      </w:pPr>
    </w:p>
    <w:p w14:paraId="56B14922" w14:textId="77777777" w:rsidR="0025471D" w:rsidRPr="00457E14" w:rsidRDefault="0025471D">
      <w:pPr>
        <w:pStyle w:val="BodyText"/>
        <w:rPr>
          <w:rFonts w:ascii="Lato" w:hAnsi="Lato"/>
          <w:b/>
          <w:sz w:val="22"/>
        </w:rPr>
      </w:pPr>
    </w:p>
    <w:p w14:paraId="6A4F8640" w14:textId="77777777" w:rsidR="0025471D" w:rsidRPr="00457E14" w:rsidRDefault="00572115">
      <w:pPr>
        <w:ind w:left="220" w:right="585"/>
        <w:jc w:val="both"/>
        <w:rPr>
          <w:rFonts w:ascii="Lato" w:hAnsi="Lato"/>
          <w:b/>
        </w:rPr>
      </w:pPr>
      <w:r w:rsidRPr="00457E14">
        <w:rPr>
          <w:rFonts w:ascii="Lato" w:hAnsi="Lato"/>
          <w:b/>
        </w:rPr>
        <w:t>Instructions: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To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begin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environmental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review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process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please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complete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following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form and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return it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to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MFA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as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Word.doc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or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PDF file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type.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Please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include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following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documents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as attachments with this form:</w:t>
      </w:r>
    </w:p>
    <w:p w14:paraId="07DE2A7B" w14:textId="77777777" w:rsidR="0025471D" w:rsidRPr="00457E14" w:rsidRDefault="0025471D">
      <w:pPr>
        <w:pStyle w:val="BodyText"/>
        <w:rPr>
          <w:rFonts w:ascii="Lato" w:hAnsi="Lato"/>
          <w:b/>
          <w:sz w:val="22"/>
        </w:rPr>
      </w:pPr>
    </w:p>
    <w:p w14:paraId="7110735E" w14:textId="77777777" w:rsidR="0025471D" w:rsidRPr="00457E14" w:rsidRDefault="00572115">
      <w:pPr>
        <w:pStyle w:val="ListParagraph"/>
        <w:numPr>
          <w:ilvl w:val="0"/>
          <w:numId w:val="21"/>
        </w:numPr>
        <w:tabs>
          <w:tab w:val="left" w:pos="939"/>
        </w:tabs>
        <w:spacing w:before="1"/>
        <w:ind w:left="939" w:hanging="360"/>
        <w:rPr>
          <w:rFonts w:ascii="Lato" w:hAnsi="Lato"/>
          <w:b/>
        </w:rPr>
      </w:pPr>
      <w:r w:rsidRPr="00457E14">
        <w:rPr>
          <w:rFonts w:ascii="Lato" w:hAnsi="Lato"/>
          <w:b/>
        </w:rPr>
        <w:t>A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map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project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  <w:spacing w:val="-2"/>
        </w:rPr>
        <w:t>location</w:t>
      </w:r>
    </w:p>
    <w:p w14:paraId="1F26D051" w14:textId="77777777" w:rsidR="0025471D" w:rsidRPr="00457E14" w:rsidRDefault="00572115">
      <w:pPr>
        <w:pStyle w:val="ListParagraph"/>
        <w:numPr>
          <w:ilvl w:val="0"/>
          <w:numId w:val="21"/>
        </w:numPr>
        <w:tabs>
          <w:tab w:val="left" w:pos="939"/>
        </w:tabs>
        <w:spacing w:before="1"/>
        <w:ind w:left="939" w:hanging="360"/>
        <w:rPr>
          <w:rFonts w:ascii="Lato" w:hAnsi="Lato"/>
          <w:b/>
        </w:rPr>
      </w:pPr>
      <w:r w:rsidRPr="00457E14">
        <w:rPr>
          <w:rFonts w:ascii="Lato" w:hAnsi="Lato"/>
          <w:b/>
        </w:rPr>
        <w:t>Lead</w:t>
      </w:r>
      <w:r w:rsidRPr="00457E14">
        <w:rPr>
          <w:rFonts w:ascii="Lato" w:hAnsi="Lato"/>
          <w:b/>
          <w:spacing w:val="-9"/>
        </w:rPr>
        <w:t xml:space="preserve"> </w:t>
      </w:r>
      <w:r w:rsidRPr="00457E14">
        <w:rPr>
          <w:rFonts w:ascii="Lato" w:hAnsi="Lato"/>
          <w:b/>
        </w:rPr>
        <w:t>Requirements</w:t>
      </w:r>
      <w:r w:rsidRPr="00457E14">
        <w:rPr>
          <w:rFonts w:ascii="Lato" w:hAnsi="Lato"/>
          <w:b/>
          <w:spacing w:val="-9"/>
        </w:rPr>
        <w:t xml:space="preserve"> </w:t>
      </w:r>
      <w:r w:rsidRPr="00457E14">
        <w:rPr>
          <w:rFonts w:ascii="Lato" w:hAnsi="Lato"/>
          <w:b/>
        </w:rPr>
        <w:t>Screening</w:t>
      </w:r>
      <w:r w:rsidRPr="00457E14">
        <w:rPr>
          <w:rFonts w:ascii="Lato" w:hAnsi="Lato"/>
          <w:b/>
          <w:spacing w:val="-8"/>
        </w:rPr>
        <w:t xml:space="preserve"> </w:t>
      </w:r>
      <w:r w:rsidRPr="00457E14">
        <w:rPr>
          <w:rFonts w:ascii="Lato" w:hAnsi="Lato"/>
          <w:b/>
        </w:rPr>
        <w:t>Worksheet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  <w:spacing w:val="-2"/>
        </w:rPr>
        <w:t>(attached).</w:t>
      </w:r>
    </w:p>
    <w:p w14:paraId="2F126DF2" w14:textId="77777777" w:rsidR="0025471D" w:rsidRPr="00457E14" w:rsidRDefault="00572115">
      <w:pPr>
        <w:pStyle w:val="BodyText"/>
        <w:spacing w:before="78"/>
        <w:rPr>
          <w:rFonts w:ascii="Lato" w:hAnsi="Lato"/>
          <w:b/>
          <w:sz w:val="20"/>
        </w:rPr>
      </w:pPr>
      <w:r w:rsidRPr="00457E14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D317F" wp14:editId="1CC0931B">
                <wp:simplePos x="0" y="0"/>
                <wp:positionH relativeFrom="page">
                  <wp:posOffset>891538</wp:posOffset>
                </wp:positionH>
                <wp:positionV relativeFrom="paragraph">
                  <wp:posOffset>213944</wp:posOffset>
                </wp:positionV>
                <wp:extent cx="6156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2AAC" id="Graphic 3" o:spid="_x0000_s1026" style="position:absolute;margin-left:70.2pt;margin-top:16.85pt;width:48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" path="m,l615696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7110B16E" w14:textId="77777777" w:rsidR="0025471D" w:rsidRPr="00457E14" w:rsidRDefault="0025471D">
      <w:pPr>
        <w:pStyle w:val="BodyText"/>
        <w:spacing w:before="146"/>
        <w:rPr>
          <w:rFonts w:ascii="Lato" w:hAnsi="Lato"/>
          <w:b/>
          <w:sz w:val="22"/>
        </w:rPr>
      </w:pPr>
    </w:p>
    <w:p w14:paraId="1F533227" w14:textId="77777777" w:rsidR="00084B18" w:rsidRPr="00457E14" w:rsidRDefault="00572115">
      <w:pPr>
        <w:tabs>
          <w:tab w:val="left" w:pos="5079"/>
        </w:tabs>
        <w:ind w:left="219" w:right="846"/>
        <w:rPr>
          <w:rFonts w:ascii="Lato" w:hAnsi="Lato"/>
          <w:color w:val="808080"/>
        </w:rPr>
      </w:pPr>
      <w:r w:rsidRPr="00457E14">
        <w:rPr>
          <w:rFonts w:ascii="Lato" w:hAnsi="Lato"/>
          <w:b/>
        </w:rPr>
        <w:t xml:space="preserve">Project Name: </w:t>
      </w:r>
      <w:sdt>
        <w:sdtPr>
          <w:rPr>
            <w:rFonts w:ascii="Lato" w:hAnsi="Lato"/>
            <w:b/>
          </w:rPr>
          <w:id w:val="851296529"/>
          <w:placeholder>
            <w:docPart w:val="DefaultPlaceholder_-1854013440"/>
          </w:placeholder>
        </w:sdtPr>
        <w:sdtEndPr>
          <w:rPr>
            <w:b w:val="0"/>
            <w:color w:val="808080"/>
          </w:rPr>
        </w:sdtEndPr>
        <w:sdtContent>
          <w:r w:rsidRPr="00457E14">
            <w:rPr>
              <w:rFonts w:ascii="Lato" w:hAnsi="Lato"/>
              <w:color w:val="808080"/>
            </w:rPr>
            <w:t>Click here to enter text.</w:t>
          </w:r>
        </w:sdtContent>
      </w:sdt>
      <w:r w:rsidRPr="00457E14">
        <w:rPr>
          <w:rFonts w:ascii="Lato" w:hAnsi="Lato"/>
          <w:color w:val="808080"/>
        </w:rPr>
        <w:tab/>
      </w:r>
    </w:p>
    <w:p w14:paraId="06750D73" w14:textId="77777777" w:rsidR="00084B18" w:rsidRPr="00457E14" w:rsidRDefault="00084B18">
      <w:pPr>
        <w:tabs>
          <w:tab w:val="left" w:pos="5079"/>
        </w:tabs>
        <w:ind w:left="219" w:right="846"/>
        <w:rPr>
          <w:rFonts w:ascii="Lato" w:hAnsi="Lato"/>
          <w:b/>
        </w:rPr>
      </w:pPr>
    </w:p>
    <w:p w14:paraId="2873C4F8" w14:textId="55B7C7B3" w:rsidR="0025471D" w:rsidRPr="00457E14" w:rsidRDefault="00572115">
      <w:pPr>
        <w:tabs>
          <w:tab w:val="left" w:pos="5079"/>
        </w:tabs>
        <w:ind w:left="219" w:right="846"/>
        <w:rPr>
          <w:rFonts w:ascii="Lato" w:hAnsi="Lato"/>
        </w:rPr>
      </w:pPr>
      <w:r w:rsidRPr="00457E14">
        <w:rPr>
          <w:rFonts w:ascii="Lato" w:hAnsi="Lato"/>
          <w:b/>
        </w:rPr>
        <w:t>Date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Abstract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Prepared:</w:t>
      </w:r>
      <w:r w:rsidRPr="00457E14">
        <w:rPr>
          <w:rFonts w:ascii="Lato" w:hAnsi="Lato"/>
          <w:b/>
          <w:spacing w:val="-7"/>
        </w:rPr>
        <w:t xml:space="preserve"> </w:t>
      </w:r>
      <w:sdt>
        <w:sdtPr>
          <w:rPr>
            <w:rFonts w:ascii="Lato" w:hAnsi="Lato"/>
            <w:b/>
            <w:spacing w:val="-7"/>
          </w:rPr>
          <w:id w:val="1284072966"/>
          <w:placeholder>
            <w:docPart w:val="DefaultPlaceholder_-1854013440"/>
          </w:placeholder>
        </w:sdtPr>
        <w:sdtEndPr>
          <w:rPr>
            <w:b w:val="0"/>
            <w:color w:val="808080"/>
            <w:spacing w:val="0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8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7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="00084B18" w:rsidRPr="00457E14">
            <w:rPr>
              <w:rFonts w:ascii="Lato" w:hAnsi="Lato"/>
              <w:color w:val="808080"/>
            </w:rPr>
            <w:t xml:space="preserve"> text</w:t>
          </w:r>
        </w:sdtContent>
      </w:sdt>
      <w:r w:rsidRPr="00457E14">
        <w:rPr>
          <w:rFonts w:ascii="Lato" w:hAnsi="Lato"/>
          <w:color w:val="808080"/>
        </w:rPr>
        <w:t xml:space="preserve"> </w:t>
      </w:r>
    </w:p>
    <w:p w14:paraId="7C58293E" w14:textId="5598D7FC" w:rsidR="0025471D" w:rsidRPr="00457E14" w:rsidRDefault="00572115">
      <w:pPr>
        <w:spacing w:before="257"/>
        <w:ind w:left="219"/>
        <w:rPr>
          <w:rFonts w:ascii="Lato" w:hAnsi="Lato"/>
        </w:rPr>
      </w:pPr>
      <w:r w:rsidRPr="00457E14">
        <w:rPr>
          <w:rFonts w:ascii="Lato" w:hAnsi="Lato"/>
          <w:b/>
        </w:rPr>
        <w:t>Name,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Title,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Company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&amp;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Phone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Preparer:</w:t>
      </w:r>
      <w:sdt>
        <w:sdtPr>
          <w:rPr>
            <w:rFonts w:ascii="Lato" w:hAnsi="Lato"/>
            <w:b/>
          </w:rPr>
          <w:id w:val="-951785603"/>
          <w:placeholder>
            <w:docPart w:val="DefaultPlaceholder_-1854013440"/>
          </w:placeholder>
        </w:sdtPr>
        <w:sdtEndPr>
          <w:rPr>
            <w:b w:val="0"/>
            <w:color w:val="808080"/>
            <w:spacing w:val="-2"/>
          </w:rPr>
        </w:sdtEndPr>
        <w:sdtContent>
          <w:r w:rsidRPr="00457E14">
            <w:rPr>
              <w:rFonts w:ascii="Lato" w:hAnsi="Lato"/>
              <w:b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5D3336D8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10CBD81C" w14:textId="74792C1D" w:rsidR="0025471D" w:rsidRPr="00457E14" w:rsidRDefault="00572115">
      <w:pPr>
        <w:spacing w:before="1"/>
        <w:ind w:left="219"/>
        <w:rPr>
          <w:rFonts w:ascii="Lato" w:hAnsi="Lato"/>
        </w:rPr>
      </w:pPr>
      <w:r w:rsidRPr="00457E14">
        <w:rPr>
          <w:rFonts w:ascii="Lato" w:hAnsi="Lato"/>
          <w:b/>
        </w:rPr>
        <w:t>Proposed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Rehabilitation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Start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Date:</w:t>
      </w:r>
      <w:r w:rsidRPr="00457E14">
        <w:rPr>
          <w:rFonts w:ascii="Lato" w:hAnsi="Lato"/>
          <w:b/>
          <w:spacing w:val="-6"/>
        </w:rPr>
        <w:t xml:space="preserve"> </w:t>
      </w:r>
      <w:sdt>
        <w:sdtPr>
          <w:rPr>
            <w:rFonts w:ascii="Lato" w:hAnsi="Lato"/>
            <w:b/>
            <w:spacing w:val="-6"/>
          </w:rPr>
          <w:id w:val="-818184946"/>
          <w:placeholder>
            <w:docPart w:val="DefaultPlaceholder_-1854013440"/>
          </w:placeholder>
        </w:sdtPr>
        <w:sdtEndPr>
          <w:rPr>
            <w:b w:val="0"/>
            <w:color w:val="808080"/>
            <w:spacing w:val="-2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6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772E6344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49A31147" w14:textId="3C727ED3" w:rsidR="0025471D" w:rsidRPr="00457E14" w:rsidRDefault="00572115">
      <w:pPr>
        <w:ind w:left="219"/>
        <w:rPr>
          <w:rFonts w:ascii="Lato" w:hAnsi="Lato"/>
        </w:rPr>
      </w:pPr>
      <w:r w:rsidRPr="00457E14">
        <w:rPr>
          <w:rFonts w:ascii="Lato" w:hAnsi="Lato"/>
          <w:b/>
        </w:rPr>
        <w:t>Name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Organization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to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Receive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MFA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Funding:</w:t>
      </w:r>
      <w:r w:rsidRPr="00457E14">
        <w:rPr>
          <w:rFonts w:ascii="Lato" w:hAnsi="Lato"/>
          <w:b/>
          <w:spacing w:val="-2"/>
        </w:rPr>
        <w:t xml:space="preserve"> </w:t>
      </w:r>
      <w:sdt>
        <w:sdtPr>
          <w:rPr>
            <w:rFonts w:ascii="Lato" w:hAnsi="Lato"/>
            <w:b/>
            <w:spacing w:val="-2"/>
          </w:rPr>
          <w:id w:val="519053719"/>
          <w:placeholder>
            <w:docPart w:val="DefaultPlaceholder_-1854013440"/>
          </w:placeholder>
        </w:sdtPr>
        <w:sdtEndPr>
          <w:rPr>
            <w:b w:val="0"/>
            <w:color w:val="808080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0FDAA816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526F1EEB" w14:textId="095B423A" w:rsidR="0025471D" w:rsidRPr="00457E14" w:rsidRDefault="00572115">
      <w:pPr>
        <w:ind w:left="219"/>
        <w:rPr>
          <w:rFonts w:ascii="Lato" w:hAnsi="Lato"/>
        </w:rPr>
      </w:pPr>
      <w:r w:rsidRPr="00457E14">
        <w:rPr>
          <w:rFonts w:ascii="Lato" w:hAnsi="Lato"/>
          <w:b/>
        </w:rPr>
        <w:t>Total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Funds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to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Be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Released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Through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this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MFA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Process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–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Hard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cost,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lead paint,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and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 xml:space="preserve">leveraged sources: </w:t>
      </w:r>
      <w:sdt>
        <w:sdtPr>
          <w:rPr>
            <w:rFonts w:ascii="Lato" w:hAnsi="Lato"/>
            <w:b/>
          </w:rPr>
          <w:id w:val="437265944"/>
          <w:placeholder>
            <w:docPart w:val="DefaultPlaceholder_-1854013440"/>
          </w:placeholder>
        </w:sdtPr>
        <w:sdtEndPr>
          <w:rPr>
            <w:b w:val="0"/>
            <w:color w:val="808080"/>
          </w:rPr>
        </w:sdtEndPr>
        <w:sdtContent>
          <w:r w:rsidRPr="00457E14">
            <w:rPr>
              <w:rFonts w:ascii="Lato" w:hAnsi="Lato"/>
              <w:color w:val="808080"/>
            </w:rPr>
            <w:t>Click here to enter text.</w:t>
          </w:r>
        </w:sdtContent>
      </w:sdt>
    </w:p>
    <w:p w14:paraId="0C020FCA" w14:textId="77777777" w:rsidR="0025471D" w:rsidRPr="00457E14" w:rsidRDefault="00572115">
      <w:pPr>
        <w:pStyle w:val="BodyText"/>
        <w:spacing w:before="3"/>
        <w:rPr>
          <w:rFonts w:ascii="Lato" w:hAnsi="Lato"/>
          <w:sz w:val="20"/>
        </w:rPr>
      </w:pPr>
      <w:r w:rsidRPr="00457E14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D82E9A" wp14:editId="5A80A1D6">
                <wp:simplePos x="0" y="0"/>
                <wp:positionH relativeFrom="page">
                  <wp:posOffset>842772</wp:posOffset>
                </wp:positionH>
                <wp:positionV relativeFrom="paragraph">
                  <wp:posOffset>169600</wp:posOffset>
                </wp:positionV>
                <wp:extent cx="6087110" cy="5200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52006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525928" w14:textId="77777777" w:rsidR="0025471D" w:rsidRDefault="00572115">
                            <w:pPr>
                              <w:spacing w:before="16" w:line="257" w:lineRule="exact"/>
                              <w:ind w:left="107"/>
                              <w:rPr>
                                <w:rFonts w:ascii="Cambria"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Responsible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Entity: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Mexico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Mortgage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Finance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2"/>
                              </w:rPr>
                              <w:t>Authority</w:t>
                            </w:r>
                          </w:p>
                          <w:p w14:paraId="6D33317D" w14:textId="77777777" w:rsidR="0025471D" w:rsidRDefault="00572115">
                            <w:pPr>
                              <w:spacing w:line="257" w:lineRule="exact"/>
                              <w:ind w:left="107"/>
                              <w:rPr>
                                <w:rFonts w:ascii="Cambria"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Certifying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Officer: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Isidoro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Hernandez,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Executive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2"/>
                              </w:rPr>
                              <w:t>Director/CEO</w:t>
                            </w:r>
                          </w:p>
                          <w:p w14:paraId="5FFE8012" w14:textId="77777777" w:rsidR="0025471D" w:rsidRDefault="00572115">
                            <w:pPr>
                              <w:spacing w:before="2"/>
                              <w:ind w:left="107"/>
                              <w:rPr>
                                <w:rFonts w:ascii="Cambria"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Environmental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Review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Officer: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Michelle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Werley,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Regulatory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Compliance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</w:rPr>
                              <w:t>Specialist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5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82E9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6.35pt;margin-top:13.35pt;width:479.3pt;height:40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" fillcolor="#edebe0" strokeweight=".48pt">
                <v:path arrowok="t"/>
                <v:textbox inset="0,0,0,0">
                  <w:txbxContent>
                    <w:p w14:paraId="37525928" w14:textId="77777777" w:rsidR="0025471D" w:rsidRDefault="00572115">
                      <w:pPr>
                        <w:spacing w:before="16" w:line="257" w:lineRule="exact"/>
                        <w:ind w:left="107"/>
                        <w:rPr>
                          <w:rFonts w:ascii="Cambria"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Responsible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</w:rPr>
                        <w:t>Entity: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New</w:t>
                      </w:r>
                      <w:r>
                        <w:rPr>
                          <w:rFonts w:ascii="Cambria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Mexico</w:t>
                      </w:r>
                      <w:r>
                        <w:rPr>
                          <w:rFonts w:ascii="Cambr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Mortgage</w:t>
                      </w:r>
                      <w:r>
                        <w:rPr>
                          <w:rFonts w:ascii="Cambria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Finance</w:t>
                      </w:r>
                      <w:r>
                        <w:rPr>
                          <w:rFonts w:ascii="Cambr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pacing w:val="-2"/>
                        </w:rPr>
                        <w:t>Authority</w:t>
                      </w:r>
                    </w:p>
                    <w:p w14:paraId="6D33317D" w14:textId="77777777" w:rsidR="0025471D" w:rsidRDefault="00572115">
                      <w:pPr>
                        <w:spacing w:line="257" w:lineRule="exact"/>
                        <w:ind w:left="107"/>
                        <w:rPr>
                          <w:rFonts w:ascii="Cambria"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Certifying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</w:rPr>
                        <w:t>Officer: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Isidoro</w:t>
                      </w:r>
                      <w:r>
                        <w:rPr>
                          <w:rFonts w:ascii="Cambria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Hernandez,</w:t>
                      </w:r>
                      <w:r>
                        <w:rPr>
                          <w:rFonts w:ascii="Cambria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Executive</w:t>
                      </w:r>
                      <w:r>
                        <w:rPr>
                          <w:rFonts w:ascii="Cambr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pacing w:val="-2"/>
                        </w:rPr>
                        <w:t>Director/CEO</w:t>
                      </w:r>
                    </w:p>
                    <w:p w14:paraId="5FFE8012" w14:textId="77777777" w:rsidR="0025471D" w:rsidRDefault="00572115">
                      <w:pPr>
                        <w:spacing w:before="2"/>
                        <w:ind w:left="107"/>
                        <w:rPr>
                          <w:rFonts w:ascii="Cambria"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Environmental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</w:rPr>
                        <w:t>Review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</w:rPr>
                        <w:t>Officer: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Michelle</w:t>
                      </w:r>
                      <w:r>
                        <w:rPr>
                          <w:rFonts w:ascii="Cambria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Werley,</w:t>
                      </w:r>
                      <w:r>
                        <w:rPr>
                          <w:rFonts w:ascii="Cambr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Regulatory</w:t>
                      </w:r>
                      <w:r>
                        <w:rPr>
                          <w:rFonts w:ascii="Cambria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Compliance</w:t>
                      </w:r>
                      <w:r>
                        <w:rPr>
                          <w:rFonts w:ascii="Cambri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</w:rPr>
                        <w:t>Specialist</w:t>
                      </w:r>
                      <w:r>
                        <w:rPr>
                          <w:rFonts w:ascii="Cambria"/>
                          <w:color w:val="000000"/>
                          <w:spacing w:val="-5"/>
                        </w:rPr>
                        <w:t xml:space="preserve"> 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479DF" w14:textId="77777777" w:rsidR="0025471D" w:rsidRPr="00457E14" w:rsidRDefault="0025471D">
      <w:pPr>
        <w:pStyle w:val="BodyText"/>
        <w:spacing w:before="5"/>
        <w:rPr>
          <w:rFonts w:ascii="Lato" w:hAnsi="Lato"/>
          <w:sz w:val="22"/>
        </w:rPr>
      </w:pPr>
    </w:p>
    <w:p w14:paraId="0064306A" w14:textId="2DF402A6" w:rsidR="0025471D" w:rsidRPr="00457E14" w:rsidRDefault="00572115">
      <w:pPr>
        <w:spacing w:before="1"/>
        <w:ind w:left="220"/>
        <w:rPr>
          <w:rFonts w:ascii="Lato" w:hAnsi="Lato"/>
        </w:rPr>
      </w:pPr>
      <w:r w:rsidRPr="00457E14">
        <w:rPr>
          <w:rFonts w:ascii="Lato" w:hAnsi="Lato"/>
          <w:b/>
        </w:rPr>
        <w:t>Proposed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Project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Location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(complete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address):</w:t>
      </w:r>
      <w:r w:rsidRPr="00457E14">
        <w:rPr>
          <w:rFonts w:ascii="Lato" w:hAnsi="Lato"/>
          <w:b/>
          <w:spacing w:val="-7"/>
        </w:rPr>
        <w:t xml:space="preserve"> </w:t>
      </w:r>
      <w:sdt>
        <w:sdtPr>
          <w:rPr>
            <w:rFonts w:ascii="Lato" w:hAnsi="Lato"/>
            <w:b/>
            <w:spacing w:val="-7"/>
          </w:rPr>
          <w:id w:val="170692721"/>
          <w:placeholder>
            <w:docPart w:val="DefaultPlaceholder_-1854013440"/>
          </w:placeholder>
        </w:sdtPr>
        <w:sdtEndPr>
          <w:rPr>
            <w:b w:val="0"/>
            <w:color w:val="808080"/>
            <w:spacing w:val="-2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1EA2022A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4839CCD1" w14:textId="6880D290" w:rsidR="0025471D" w:rsidRPr="00457E14" w:rsidRDefault="00572115">
      <w:pPr>
        <w:ind w:left="220"/>
        <w:rPr>
          <w:rFonts w:ascii="Lato" w:hAnsi="Lato"/>
        </w:rPr>
      </w:pPr>
      <w:r w:rsidRPr="00457E14">
        <w:rPr>
          <w:rFonts w:ascii="Lato" w:hAnsi="Lato"/>
          <w:b/>
        </w:rPr>
        <w:t>Current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Status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Project:</w:t>
      </w:r>
      <w:r w:rsidRPr="00457E14">
        <w:rPr>
          <w:rFonts w:ascii="Lato" w:hAnsi="Lato"/>
          <w:b/>
          <w:spacing w:val="-5"/>
        </w:rPr>
        <w:t xml:space="preserve"> </w:t>
      </w:r>
      <w:sdt>
        <w:sdtPr>
          <w:rPr>
            <w:rFonts w:ascii="Lato" w:hAnsi="Lato"/>
            <w:b/>
            <w:spacing w:val="-5"/>
          </w:rPr>
          <w:id w:val="1647694560"/>
          <w:placeholder>
            <w:docPart w:val="DefaultPlaceholder_-1854013440"/>
          </w:placeholder>
        </w:sdtPr>
        <w:sdtEndPr>
          <w:rPr>
            <w:b w:val="0"/>
            <w:color w:val="808080"/>
            <w:spacing w:val="-4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4"/>
            </w:rPr>
            <w:t>text.</w:t>
          </w:r>
        </w:sdtContent>
      </w:sdt>
    </w:p>
    <w:p w14:paraId="6C7341B1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1CAC265A" w14:textId="5B42908D" w:rsidR="0025471D" w:rsidRPr="00457E14" w:rsidRDefault="00572115">
      <w:pPr>
        <w:ind w:left="220"/>
        <w:rPr>
          <w:rFonts w:ascii="Lato" w:hAnsi="Lato"/>
        </w:rPr>
      </w:pPr>
      <w:r w:rsidRPr="00457E14">
        <w:rPr>
          <w:rFonts w:ascii="Lato" w:hAnsi="Lato"/>
          <w:b/>
        </w:rPr>
        <w:t>Existing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Site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Conditions/History</w:t>
      </w:r>
      <w:r w:rsidRPr="00457E14">
        <w:rPr>
          <w:rFonts w:ascii="Lato" w:hAnsi="Lato"/>
        </w:rPr>
        <w:t>:</w:t>
      </w:r>
      <w:r w:rsidRPr="00457E14">
        <w:rPr>
          <w:rFonts w:ascii="Lato" w:hAnsi="Lato"/>
          <w:spacing w:val="-6"/>
        </w:rPr>
        <w:t xml:space="preserve"> </w:t>
      </w:r>
      <w:sdt>
        <w:sdtPr>
          <w:rPr>
            <w:rFonts w:ascii="Lato" w:hAnsi="Lato"/>
            <w:spacing w:val="-6"/>
          </w:rPr>
          <w:id w:val="1197506495"/>
          <w:placeholder>
            <w:docPart w:val="DefaultPlaceholder_-1854013440"/>
          </w:placeholder>
        </w:sdtPr>
        <w:sdtEndPr>
          <w:rPr>
            <w:color w:val="808080"/>
            <w:spacing w:val="-2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6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134818B3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4FE841E0" w14:textId="4CD34D54" w:rsidR="0025471D" w:rsidRPr="00457E14" w:rsidRDefault="00572115">
      <w:pPr>
        <w:ind w:left="220"/>
        <w:rPr>
          <w:rFonts w:ascii="Lato" w:hAnsi="Lato"/>
        </w:rPr>
      </w:pPr>
      <w:r w:rsidRPr="00457E14">
        <w:rPr>
          <w:rFonts w:ascii="Lato" w:hAnsi="Lato"/>
          <w:b/>
        </w:rPr>
        <w:t>What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needs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does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project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address?</w:t>
      </w:r>
      <w:r w:rsidRPr="00457E14">
        <w:rPr>
          <w:rFonts w:ascii="Lato" w:hAnsi="Lato"/>
          <w:b/>
          <w:spacing w:val="-3"/>
        </w:rPr>
        <w:t xml:space="preserve"> </w:t>
      </w:r>
      <w:sdt>
        <w:sdtPr>
          <w:rPr>
            <w:rFonts w:ascii="Lato" w:hAnsi="Lato"/>
            <w:b/>
            <w:spacing w:val="-3"/>
          </w:rPr>
          <w:id w:val="-1030423236"/>
          <w:placeholder>
            <w:docPart w:val="DefaultPlaceholder_-1854013440"/>
          </w:placeholder>
        </w:sdtPr>
        <w:sdtEndPr>
          <w:rPr>
            <w:b w:val="0"/>
            <w:color w:val="808080"/>
            <w:spacing w:val="-2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6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1C3406B8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12F27A3E" w14:textId="681BD1B9" w:rsidR="0025471D" w:rsidRPr="00457E14" w:rsidRDefault="00572115">
      <w:pPr>
        <w:ind w:left="220"/>
        <w:rPr>
          <w:rFonts w:ascii="Lato" w:hAnsi="Lato"/>
        </w:rPr>
      </w:pPr>
      <w:r w:rsidRPr="00457E14">
        <w:rPr>
          <w:rFonts w:ascii="Lato" w:hAnsi="Lato"/>
          <w:b/>
        </w:rPr>
        <w:t>Describe</w:t>
      </w:r>
      <w:r w:rsidRPr="00457E14">
        <w:rPr>
          <w:rFonts w:ascii="Lato" w:hAnsi="Lato"/>
          <w:b/>
          <w:spacing w:val="-7"/>
        </w:rPr>
        <w:t xml:space="preserve"> </w:t>
      </w:r>
      <w:r w:rsidRPr="00457E14">
        <w:rPr>
          <w:rFonts w:ascii="Lato" w:hAnsi="Lato"/>
          <w:b/>
        </w:rPr>
        <w:t>any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Ground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Disturbing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Activities:</w:t>
      </w:r>
      <w:r w:rsidRPr="00457E14">
        <w:rPr>
          <w:rFonts w:ascii="Lato" w:hAnsi="Lato"/>
          <w:b/>
          <w:spacing w:val="-4"/>
        </w:rPr>
        <w:t xml:space="preserve"> </w:t>
      </w:r>
      <w:sdt>
        <w:sdtPr>
          <w:rPr>
            <w:rFonts w:ascii="Lato" w:hAnsi="Lato"/>
            <w:b/>
            <w:spacing w:val="-4"/>
          </w:rPr>
          <w:id w:val="479424708"/>
          <w:placeholder>
            <w:docPart w:val="DefaultPlaceholder_-1854013440"/>
          </w:placeholder>
        </w:sdtPr>
        <w:sdtEndPr>
          <w:rPr>
            <w:b w:val="0"/>
            <w:color w:val="808080"/>
            <w:spacing w:val="-2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7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7B48553E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20FB189F" w14:textId="2566965C" w:rsidR="0025471D" w:rsidRPr="00457E14" w:rsidRDefault="00572115">
      <w:pPr>
        <w:ind w:left="220" w:hanging="1"/>
        <w:rPr>
          <w:rFonts w:ascii="Lato" w:hAnsi="Lato"/>
        </w:rPr>
      </w:pPr>
      <w:r w:rsidRPr="00457E14">
        <w:rPr>
          <w:rFonts w:ascii="Lato" w:hAnsi="Lato"/>
          <w:b/>
        </w:rPr>
        <w:t>Describe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any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Visual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Changes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that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will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be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made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(effects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to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skyline):</w:t>
      </w:r>
      <w:r w:rsidRPr="00457E14">
        <w:rPr>
          <w:rFonts w:ascii="Lato" w:hAnsi="Lato"/>
          <w:b/>
          <w:spacing w:val="-2"/>
        </w:rPr>
        <w:t xml:space="preserve"> </w:t>
      </w:r>
      <w:sdt>
        <w:sdtPr>
          <w:rPr>
            <w:rFonts w:ascii="Lato" w:hAnsi="Lato"/>
            <w:b/>
            <w:spacing w:val="-2"/>
          </w:rPr>
          <w:id w:val="-683289134"/>
          <w:placeholder>
            <w:docPart w:val="DefaultPlaceholder_-1854013440"/>
          </w:placeholder>
        </w:sdtPr>
        <w:sdtEndPr>
          <w:rPr>
            <w:b w:val="0"/>
            <w:color w:val="808080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5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2"/>
            </w:rPr>
            <w:t>text.</w:t>
          </w:r>
        </w:sdtContent>
      </w:sdt>
    </w:p>
    <w:p w14:paraId="5BEC5138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13F4B9CC" w14:textId="77777777" w:rsidR="0025471D" w:rsidRPr="00457E14" w:rsidRDefault="00572115">
      <w:pPr>
        <w:spacing w:before="1"/>
        <w:ind w:left="220" w:right="846"/>
        <w:rPr>
          <w:rFonts w:ascii="Lato" w:hAnsi="Lato"/>
        </w:rPr>
      </w:pPr>
      <w:r w:rsidRPr="00457E14">
        <w:rPr>
          <w:rFonts w:ascii="Lato" w:hAnsi="Lato"/>
          <w:b/>
        </w:rPr>
        <w:t>Description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Proposed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Project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(maximum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of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1/2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page):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</w:rPr>
        <w:t>Please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attach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scope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of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work. Click here to enter text.</w:t>
      </w:r>
    </w:p>
    <w:p w14:paraId="2E888287" w14:textId="77777777" w:rsidR="0025471D" w:rsidRPr="00457E14" w:rsidRDefault="0025471D">
      <w:pPr>
        <w:rPr>
          <w:rFonts w:ascii="Lato" w:hAnsi="Lato"/>
        </w:rPr>
        <w:sectPr w:rsidR="0025471D" w:rsidRPr="00457E14">
          <w:footerReference w:type="default" r:id="rId7"/>
          <w:type w:val="continuous"/>
          <w:pgSz w:w="12240" w:h="15840"/>
          <w:pgMar w:top="1520" w:right="880" w:bottom="600" w:left="1220" w:header="0" w:footer="415" w:gutter="0"/>
          <w:pgNumType w:start="1"/>
          <w:cols w:space="720"/>
        </w:sectPr>
      </w:pPr>
    </w:p>
    <w:p w14:paraId="46045075" w14:textId="77777777" w:rsidR="0025471D" w:rsidRPr="00457E14" w:rsidRDefault="00572115">
      <w:pPr>
        <w:spacing w:before="79"/>
        <w:ind w:left="220"/>
        <w:rPr>
          <w:rFonts w:ascii="Lato" w:hAnsi="Lato"/>
        </w:rPr>
      </w:pPr>
      <w:r w:rsidRPr="00457E14">
        <w:rPr>
          <w:rFonts w:ascii="Lato" w:hAnsi="Lato"/>
          <w:b/>
        </w:rPr>
        <w:lastRenderedPageBreak/>
        <w:t>Phase</w:t>
      </w:r>
      <w:r w:rsidRPr="00457E14">
        <w:rPr>
          <w:rFonts w:ascii="Lato" w:hAnsi="Lato"/>
          <w:b/>
          <w:spacing w:val="-5"/>
        </w:rPr>
        <w:t xml:space="preserve"> </w:t>
      </w:r>
      <w:r w:rsidRPr="00457E14">
        <w:rPr>
          <w:rFonts w:ascii="Lato" w:hAnsi="Lato"/>
          <w:b/>
        </w:rPr>
        <w:t>I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for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Rehabilitation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  <w:spacing w:val="-2"/>
        </w:rPr>
        <w:t>Projects</w:t>
      </w:r>
      <w:r w:rsidRPr="00457E14">
        <w:rPr>
          <w:rFonts w:ascii="Lato" w:hAnsi="Lato"/>
          <w:spacing w:val="-2"/>
        </w:rPr>
        <w:t>:</w:t>
      </w:r>
    </w:p>
    <w:p w14:paraId="2E8F630F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334843D3" w14:textId="77777777" w:rsidR="00084B18" w:rsidRPr="00457E14" w:rsidRDefault="00572115" w:rsidP="00084B18">
      <w:pPr>
        <w:tabs>
          <w:tab w:val="left" w:pos="8140"/>
          <w:tab w:val="left" w:pos="8965"/>
        </w:tabs>
        <w:spacing w:before="1"/>
        <w:ind w:left="939" w:right="-30" w:hanging="720"/>
        <w:rPr>
          <w:rFonts w:ascii="Lato" w:hAnsi="Lato"/>
          <w:spacing w:val="-6"/>
        </w:rPr>
      </w:pPr>
      <w:r w:rsidRPr="00457E14">
        <w:rPr>
          <w:rFonts w:ascii="Lato" w:hAnsi="Lato"/>
          <w:b/>
        </w:rPr>
        <w:t>NESHAP/AHERA Asbestos Survey Conducted?</w:t>
      </w:r>
      <w:r w:rsidRPr="00457E14">
        <w:rPr>
          <w:rFonts w:ascii="Lato" w:hAnsi="Lato"/>
          <w:b/>
        </w:rPr>
        <w:tab/>
      </w:r>
      <w:r w:rsidRPr="00457E14">
        <w:rPr>
          <w:rFonts w:ascii="Lato" w:hAnsi="Lato"/>
        </w:rPr>
        <w:t xml:space="preserve">Yes </w:t>
      </w:r>
      <w:sdt>
        <w:sdtPr>
          <w:rPr>
            <w:rFonts w:ascii="Lato" w:hAnsi="Lato"/>
          </w:rPr>
          <w:id w:val="124977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18" w:rsidRPr="00457E14">
            <w:rPr>
              <w:rFonts w:ascii="Segoe UI Symbol" w:eastAsia="MS Gothic" w:hAnsi="Segoe UI Symbol" w:cs="Segoe UI Symbol"/>
            </w:rPr>
            <w:t>☐</w:t>
          </w:r>
        </w:sdtContent>
      </w:sdt>
      <w:r w:rsidRPr="00457E14">
        <w:rPr>
          <w:rFonts w:ascii="Lato" w:hAnsi="Lato"/>
        </w:rPr>
        <w:tab/>
      </w:r>
      <w:r w:rsidRPr="00457E14">
        <w:rPr>
          <w:rFonts w:ascii="Lato" w:hAnsi="Lato"/>
          <w:spacing w:val="-6"/>
        </w:rPr>
        <w:t>No</w:t>
      </w:r>
      <w:r w:rsidR="00084B18" w:rsidRPr="00457E14">
        <w:rPr>
          <w:rFonts w:ascii="Lato" w:hAnsi="Lato"/>
          <w:spacing w:val="-6"/>
        </w:rPr>
        <w:t xml:space="preserve"> </w:t>
      </w:r>
      <w:sdt>
        <w:sdtPr>
          <w:rPr>
            <w:rFonts w:ascii="Lato" w:hAnsi="Lato"/>
            <w:spacing w:val="-6"/>
          </w:rPr>
          <w:id w:val="-176945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18" w:rsidRPr="00457E14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</w:p>
    <w:p w14:paraId="4DD80606" w14:textId="6AFE27C3" w:rsidR="0025471D" w:rsidRPr="00457E14" w:rsidRDefault="00572115" w:rsidP="00084B18">
      <w:pPr>
        <w:tabs>
          <w:tab w:val="left" w:pos="8140"/>
          <w:tab w:val="left" w:pos="8965"/>
        </w:tabs>
        <w:spacing w:before="1"/>
        <w:ind w:left="939" w:right="-30" w:hanging="720"/>
        <w:rPr>
          <w:rFonts w:ascii="Lato" w:hAnsi="Lato"/>
          <w:spacing w:val="-6"/>
        </w:rPr>
      </w:pPr>
      <w:r w:rsidRPr="00457E14">
        <w:rPr>
          <w:rFonts w:ascii="Lato" w:hAnsi="Lato"/>
        </w:rPr>
        <w:t>If asbestos is present, please include remediation plan from accredited</w:t>
      </w:r>
    </w:p>
    <w:p w14:paraId="736BEA45" w14:textId="77777777" w:rsidR="0025471D" w:rsidRPr="00457E14" w:rsidRDefault="00572115" w:rsidP="00084B18">
      <w:pPr>
        <w:pStyle w:val="Heading3"/>
        <w:rPr>
          <w:rFonts w:ascii="Lato" w:hAnsi="Lato"/>
        </w:rPr>
      </w:pPr>
      <w:r w:rsidRPr="00457E14">
        <w:rPr>
          <w:rFonts w:ascii="Lato" w:hAnsi="Lato"/>
        </w:rPr>
        <w:t>professional</w:t>
      </w:r>
      <w:r w:rsidRPr="00457E14">
        <w:rPr>
          <w:rFonts w:ascii="Lato" w:hAnsi="Lato"/>
          <w:spacing w:val="-9"/>
        </w:rPr>
        <w:t xml:space="preserve"> </w:t>
      </w:r>
      <w:r w:rsidRPr="00457E14">
        <w:rPr>
          <w:rFonts w:ascii="Lato" w:hAnsi="Lato"/>
        </w:rPr>
        <w:t>detailing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abatement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or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Operations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and</w:t>
      </w:r>
      <w:r w:rsidRPr="00457E14">
        <w:rPr>
          <w:rFonts w:ascii="Lato" w:hAnsi="Lato"/>
          <w:spacing w:val="-8"/>
        </w:rPr>
        <w:t xml:space="preserve"> </w:t>
      </w:r>
      <w:r w:rsidRPr="00457E14">
        <w:rPr>
          <w:rFonts w:ascii="Lato" w:hAnsi="Lato"/>
        </w:rPr>
        <w:t>Maintenance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(O&amp;M)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  <w:spacing w:val="-2"/>
        </w:rPr>
        <w:t>procedures.</w:t>
      </w:r>
    </w:p>
    <w:p w14:paraId="0E074DF5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4D67D6E7" w14:textId="77777777" w:rsidR="00084B18" w:rsidRPr="00457E14" w:rsidRDefault="00572115" w:rsidP="00084B18">
      <w:pPr>
        <w:tabs>
          <w:tab w:val="left" w:pos="8140"/>
          <w:tab w:val="left" w:pos="8965"/>
        </w:tabs>
        <w:spacing w:before="1"/>
        <w:ind w:left="939" w:right="-30" w:hanging="720"/>
        <w:rPr>
          <w:rFonts w:ascii="Lato" w:hAnsi="Lato"/>
          <w:spacing w:val="-6"/>
        </w:rPr>
      </w:pPr>
      <w:r w:rsidRPr="00457E14">
        <w:rPr>
          <w:rFonts w:ascii="Lato" w:hAnsi="Lato"/>
          <w:b/>
        </w:rPr>
        <w:t>EPA Lead-Based Paint Risk Assessment Conducted?</w:t>
      </w:r>
      <w:r w:rsidRPr="00457E14">
        <w:rPr>
          <w:rFonts w:ascii="Lato" w:hAnsi="Lato"/>
          <w:b/>
        </w:rPr>
        <w:tab/>
      </w:r>
      <w:r w:rsidR="00084B18" w:rsidRPr="00457E14">
        <w:rPr>
          <w:rFonts w:ascii="Lato" w:hAnsi="Lato"/>
        </w:rPr>
        <w:t xml:space="preserve">Yes </w:t>
      </w:r>
      <w:sdt>
        <w:sdtPr>
          <w:rPr>
            <w:rFonts w:ascii="Lato" w:hAnsi="Lato"/>
          </w:rPr>
          <w:id w:val="143470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18" w:rsidRPr="00457E14">
            <w:rPr>
              <w:rFonts w:ascii="Segoe UI Symbol" w:eastAsia="MS Gothic" w:hAnsi="Segoe UI Symbol" w:cs="Segoe UI Symbol"/>
            </w:rPr>
            <w:t>☐</w:t>
          </w:r>
        </w:sdtContent>
      </w:sdt>
      <w:r w:rsidR="00084B18" w:rsidRPr="00457E14">
        <w:rPr>
          <w:rFonts w:ascii="Lato" w:hAnsi="Lato"/>
        </w:rPr>
        <w:tab/>
      </w:r>
      <w:r w:rsidR="00084B18" w:rsidRPr="00457E14">
        <w:rPr>
          <w:rFonts w:ascii="Lato" w:hAnsi="Lato"/>
          <w:spacing w:val="-6"/>
        </w:rPr>
        <w:t xml:space="preserve">No </w:t>
      </w:r>
      <w:sdt>
        <w:sdtPr>
          <w:rPr>
            <w:rFonts w:ascii="Lato" w:hAnsi="Lato"/>
            <w:spacing w:val="-6"/>
          </w:rPr>
          <w:id w:val="184412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18" w:rsidRPr="00457E14">
            <w:rPr>
              <w:rFonts w:ascii="Segoe UI Symbol" w:eastAsia="MS Gothic" w:hAnsi="Segoe UI Symbol" w:cs="Segoe UI Symbol"/>
              <w:spacing w:val="-6"/>
            </w:rPr>
            <w:t>☐</w:t>
          </w:r>
        </w:sdtContent>
      </w:sdt>
    </w:p>
    <w:p w14:paraId="49467144" w14:textId="23AC2F9D" w:rsidR="0025471D" w:rsidRPr="00457E14" w:rsidRDefault="00572115">
      <w:pPr>
        <w:tabs>
          <w:tab w:val="left" w:pos="8139"/>
          <w:tab w:val="left" w:pos="8965"/>
        </w:tabs>
        <w:ind w:left="939" w:right="904" w:hanging="721"/>
        <w:rPr>
          <w:rFonts w:ascii="Lato" w:hAnsi="Lato"/>
        </w:rPr>
      </w:pPr>
      <w:r w:rsidRPr="00457E14">
        <w:rPr>
          <w:rFonts w:ascii="Lato" w:hAnsi="Lato"/>
        </w:rPr>
        <w:t xml:space="preserve">If yes, please attach </w:t>
      </w:r>
      <w:proofErr w:type="gramStart"/>
      <w:r w:rsidRPr="00457E14">
        <w:rPr>
          <w:rFonts w:ascii="Lato" w:hAnsi="Lato"/>
        </w:rPr>
        <w:t>report</w:t>
      </w:r>
      <w:proofErr w:type="gramEnd"/>
      <w:r w:rsidRPr="00457E14">
        <w:rPr>
          <w:rFonts w:ascii="Lato" w:hAnsi="Lato"/>
        </w:rPr>
        <w:t>.</w:t>
      </w:r>
    </w:p>
    <w:p w14:paraId="2E741F90" w14:textId="77777777" w:rsidR="0025471D" w:rsidRPr="00457E14" w:rsidRDefault="00572115" w:rsidP="00084B18">
      <w:pPr>
        <w:pStyle w:val="Heading3"/>
        <w:rPr>
          <w:rFonts w:ascii="Lato" w:hAnsi="Lato"/>
        </w:rPr>
      </w:pPr>
      <w:r w:rsidRPr="00457E14">
        <w:rPr>
          <w:rFonts w:ascii="Lato" w:hAnsi="Lato"/>
        </w:rPr>
        <w:t>Also,</w:t>
      </w:r>
      <w:r w:rsidRPr="00457E14">
        <w:rPr>
          <w:rFonts w:ascii="Lato" w:hAnsi="Lato"/>
          <w:spacing w:val="-8"/>
        </w:rPr>
        <w:t xml:space="preserve"> </w:t>
      </w:r>
      <w:r w:rsidRPr="00457E14">
        <w:rPr>
          <w:rFonts w:ascii="Lato" w:hAnsi="Lato"/>
        </w:rPr>
        <w:t>please</w:t>
      </w:r>
      <w:r w:rsidRPr="00457E14">
        <w:rPr>
          <w:rFonts w:ascii="Lato" w:hAnsi="Lato"/>
          <w:spacing w:val="-7"/>
        </w:rPr>
        <w:t xml:space="preserve"> </w:t>
      </w:r>
      <w:r w:rsidRPr="00457E14">
        <w:rPr>
          <w:rFonts w:ascii="Lato" w:hAnsi="Lato"/>
        </w:rPr>
        <w:t>complete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the</w:t>
      </w:r>
      <w:r w:rsidRPr="00457E14">
        <w:rPr>
          <w:rFonts w:ascii="Lato" w:hAnsi="Lato"/>
          <w:spacing w:val="-7"/>
        </w:rPr>
        <w:t xml:space="preserve"> </w:t>
      </w:r>
      <w:r w:rsidRPr="00457E14">
        <w:rPr>
          <w:rFonts w:ascii="Lato" w:hAnsi="Lato"/>
        </w:rPr>
        <w:t>Lead-Based</w:t>
      </w:r>
      <w:r w:rsidRPr="00457E14">
        <w:rPr>
          <w:rFonts w:ascii="Lato" w:hAnsi="Lato"/>
          <w:spacing w:val="-5"/>
        </w:rPr>
        <w:t xml:space="preserve"> </w:t>
      </w:r>
      <w:r w:rsidRPr="00457E14">
        <w:rPr>
          <w:rFonts w:ascii="Lato" w:hAnsi="Lato"/>
        </w:rPr>
        <w:t>Requirements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Screening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  <w:spacing w:val="-2"/>
        </w:rPr>
        <w:t>Worksheet.</w:t>
      </w:r>
    </w:p>
    <w:p w14:paraId="37EB9355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637FEA4F" w14:textId="06A43FFE" w:rsidR="0025471D" w:rsidRPr="00457E14" w:rsidRDefault="00572115" w:rsidP="00084B18">
      <w:pPr>
        <w:tabs>
          <w:tab w:val="left" w:pos="8140"/>
          <w:tab w:val="left" w:pos="8965"/>
        </w:tabs>
        <w:ind w:left="270" w:right="420" w:hanging="1"/>
        <w:rPr>
          <w:rFonts w:ascii="Lato" w:hAnsi="Lato"/>
        </w:rPr>
      </w:pPr>
      <w:r w:rsidRPr="00457E14">
        <w:rPr>
          <w:rFonts w:ascii="Lato" w:hAnsi="Lato"/>
          <w:b/>
        </w:rPr>
        <w:t>Radon Testing Performed by ANSI-AARST Standard Conducted?</w:t>
      </w:r>
      <w:r w:rsidRPr="00457E14">
        <w:rPr>
          <w:rFonts w:ascii="Lato" w:hAnsi="Lato"/>
          <w:b/>
        </w:rPr>
        <w:tab/>
      </w:r>
      <w:r w:rsidR="00084B18" w:rsidRPr="00457E14">
        <w:rPr>
          <w:rFonts w:ascii="Lato" w:hAnsi="Lato"/>
        </w:rPr>
        <w:t xml:space="preserve">Yes </w:t>
      </w:r>
      <w:sdt>
        <w:sdtPr>
          <w:rPr>
            <w:rFonts w:ascii="Lato" w:hAnsi="Lato"/>
          </w:rPr>
          <w:id w:val="49292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18" w:rsidRPr="00457E14">
            <w:rPr>
              <w:rFonts w:ascii="Segoe UI Symbol" w:eastAsia="MS Gothic" w:hAnsi="Segoe UI Symbol" w:cs="Segoe UI Symbol"/>
            </w:rPr>
            <w:t>☐</w:t>
          </w:r>
        </w:sdtContent>
      </w:sdt>
      <w:r w:rsidR="00084B18" w:rsidRPr="00457E14">
        <w:rPr>
          <w:rFonts w:ascii="Lato" w:hAnsi="Lato"/>
        </w:rPr>
        <w:tab/>
      </w:r>
      <w:r w:rsidR="00084B18" w:rsidRPr="00457E14">
        <w:rPr>
          <w:rFonts w:ascii="Lato" w:hAnsi="Lato"/>
          <w:spacing w:val="-6"/>
        </w:rPr>
        <w:t xml:space="preserve">No </w:t>
      </w:r>
      <w:sdt>
        <w:sdtPr>
          <w:rPr>
            <w:rFonts w:ascii="Lato" w:hAnsi="Lato"/>
            <w:spacing w:val="-6"/>
          </w:rPr>
          <w:id w:val="-123932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631"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 w:rsidRPr="00457E14">
        <w:rPr>
          <w:rFonts w:ascii="Lato" w:hAnsi="Lato"/>
        </w:rPr>
        <w:t>Please complete Radon Screening Worksheet – TBD</w:t>
      </w:r>
    </w:p>
    <w:p w14:paraId="3D4CCF03" w14:textId="73061BA8" w:rsidR="0025471D" w:rsidRPr="00457E14" w:rsidRDefault="00084B18" w:rsidP="00084B18">
      <w:pPr>
        <w:pStyle w:val="Heading3"/>
        <w:ind w:left="180"/>
        <w:rPr>
          <w:rFonts w:ascii="Lato" w:hAnsi="Lato"/>
        </w:rPr>
      </w:pPr>
      <w:r w:rsidRPr="00457E14">
        <w:rPr>
          <w:rFonts w:ascii="Lato" w:hAnsi="Lato"/>
        </w:rPr>
        <w:t xml:space="preserve">  </w:t>
      </w:r>
      <w:r w:rsidR="00572115" w:rsidRPr="00457E14">
        <w:rPr>
          <w:rFonts w:ascii="Lato" w:hAnsi="Lato"/>
        </w:rPr>
        <w:t>HOME</w:t>
      </w:r>
      <w:r w:rsidR="00572115" w:rsidRPr="00457E14">
        <w:rPr>
          <w:rFonts w:ascii="Lato" w:hAnsi="Lato"/>
          <w:spacing w:val="-6"/>
        </w:rPr>
        <w:t xml:space="preserve"> </w:t>
      </w:r>
      <w:r w:rsidR="00572115" w:rsidRPr="00457E14">
        <w:rPr>
          <w:rFonts w:ascii="Lato" w:hAnsi="Lato"/>
        </w:rPr>
        <w:t>grant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funds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prior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to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2023</w:t>
      </w:r>
      <w:r w:rsidR="00572115" w:rsidRPr="00457E14">
        <w:rPr>
          <w:rFonts w:ascii="Lato" w:hAnsi="Lato"/>
          <w:spacing w:val="-4"/>
        </w:rPr>
        <w:t xml:space="preserve"> </w:t>
      </w:r>
      <w:r w:rsidR="00572115" w:rsidRPr="00457E14">
        <w:rPr>
          <w:rFonts w:ascii="Lato" w:hAnsi="Lato"/>
        </w:rPr>
        <w:t>do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not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need</w:t>
      </w:r>
      <w:r w:rsidR="00572115" w:rsidRPr="00457E14">
        <w:rPr>
          <w:rFonts w:ascii="Lato" w:hAnsi="Lato"/>
          <w:spacing w:val="-4"/>
        </w:rPr>
        <w:t xml:space="preserve"> </w:t>
      </w:r>
      <w:r w:rsidR="00572115" w:rsidRPr="00457E14">
        <w:rPr>
          <w:rFonts w:ascii="Lato" w:hAnsi="Lato"/>
        </w:rPr>
        <w:t>to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</w:rPr>
        <w:t>complete</w:t>
      </w:r>
      <w:r w:rsidR="00572115" w:rsidRPr="00457E14">
        <w:rPr>
          <w:rFonts w:ascii="Lato" w:hAnsi="Lato"/>
          <w:spacing w:val="-3"/>
        </w:rPr>
        <w:t xml:space="preserve"> </w:t>
      </w:r>
      <w:r w:rsidR="00572115" w:rsidRPr="00457E14">
        <w:rPr>
          <w:rFonts w:ascii="Lato" w:hAnsi="Lato"/>
          <w:spacing w:val="-2"/>
        </w:rPr>
        <w:t>worksheet.</w:t>
      </w:r>
    </w:p>
    <w:p w14:paraId="46AE78A9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2E57CBAE" w14:textId="717370A9" w:rsidR="0025471D" w:rsidRPr="00457E14" w:rsidRDefault="00572115">
      <w:pPr>
        <w:spacing w:before="1"/>
        <w:ind w:left="219"/>
        <w:rPr>
          <w:rFonts w:ascii="Lato" w:hAnsi="Lato"/>
        </w:rPr>
      </w:pPr>
      <w:r w:rsidRPr="00457E14">
        <w:rPr>
          <w:rFonts w:ascii="Lato" w:hAnsi="Lato"/>
          <w:b/>
        </w:rPr>
        <w:t>Other</w:t>
      </w:r>
      <w:r w:rsidRPr="00457E14">
        <w:rPr>
          <w:rFonts w:ascii="Lato" w:hAnsi="Lato"/>
          <w:b/>
          <w:spacing w:val="-6"/>
        </w:rPr>
        <w:t xml:space="preserve"> </w:t>
      </w:r>
      <w:r w:rsidRPr="00457E14">
        <w:rPr>
          <w:rFonts w:ascii="Lato" w:hAnsi="Lato"/>
          <w:b/>
        </w:rPr>
        <w:t>Notes:</w:t>
      </w:r>
      <w:r w:rsidRPr="00457E14">
        <w:rPr>
          <w:rFonts w:ascii="Lato" w:hAnsi="Lato"/>
          <w:b/>
          <w:spacing w:val="-2"/>
        </w:rPr>
        <w:t xml:space="preserve"> </w:t>
      </w:r>
      <w:sdt>
        <w:sdtPr>
          <w:rPr>
            <w:rFonts w:ascii="Lato" w:hAnsi="Lato"/>
            <w:b/>
            <w:spacing w:val="-2"/>
          </w:rPr>
          <w:id w:val="-378861063"/>
          <w:placeholder>
            <w:docPart w:val="DefaultPlaceholder_-1854013440"/>
          </w:placeholder>
        </w:sdtPr>
        <w:sdtEndPr>
          <w:rPr>
            <w:b w:val="0"/>
            <w:color w:val="808080"/>
            <w:spacing w:val="-4"/>
          </w:rPr>
        </w:sdtEndPr>
        <w:sdtContent>
          <w:r w:rsidRPr="00457E14">
            <w:rPr>
              <w:rFonts w:ascii="Lato" w:hAnsi="Lato"/>
              <w:color w:val="808080"/>
            </w:rPr>
            <w:t>Click</w:t>
          </w:r>
          <w:r w:rsidRPr="00457E14">
            <w:rPr>
              <w:rFonts w:ascii="Lato" w:hAnsi="Lato"/>
              <w:color w:val="808080"/>
              <w:spacing w:val="-4"/>
            </w:rPr>
            <w:t xml:space="preserve"> </w:t>
          </w:r>
          <w:r w:rsidRPr="00457E14">
            <w:rPr>
              <w:rFonts w:ascii="Lato" w:hAnsi="Lato"/>
              <w:color w:val="808080"/>
            </w:rPr>
            <w:t>here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to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</w:rPr>
            <w:t>enter</w:t>
          </w:r>
          <w:r w:rsidRPr="00457E14">
            <w:rPr>
              <w:rFonts w:ascii="Lato" w:hAnsi="Lato"/>
              <w:color w:val="808080"/>
              <w:spacing w:val="-3"/>
            </w:rPr>
            <w:t xml:space="preserve"> </w:t>
          </w:r>
          <w:r w:rsidRPr="00457E14">
            <w:rPr>
              <w:rFonts w:ascii="Lato" w:hAnsi="Lato"/>
              <w:color w:val="808080"/>
              <w:spacing w:val="-4"/>
            </w:rPr>
            <w:t>text.</w:t>
          </w:r>
        </w:sdtContent>
      </w:sdt>
    </w:p>
    <w:p w14:paraId="792D9558" w14:textId="77777777" w:rsidR="0025471D" w:rsidRPr="00457E14" w:rsidRDefault="0025471D">
      <w:pPr>
        <w:rPr>
          <w:rFonts w:ascii="Lato" w:hAnsi="Lato"/>
        </w:rPr>
        <w:sectPr w:rsidR="0025471D" w:rsidRPr="00457E14">
          <w:pgSz w:w="12240" w:h="15840"/>
          <w:pgMar w:top="1360" w:right="880" w:bottom="600" w:left="1220" w:header="0" w:footer="415" w:gutter="0"/>
          <w:cols w:space="720"/>
        </w:sectPr>
      </w:pPr>
    </w:p>
    <w:p w14:paraId="64C74794" w14:textId="77777777" w:rsidR="0025471D" w:rsidRPr="00457E14" w:rsidRDefault="00572115">
      <w:pPr>
        <w:pStyle w:val="Heading1"/>
        <w:spacing w:before="60"/>
        <w:ind w:left="3104" w:right="970"/>
        <w:rPr>
          <w:rFonts w:ascii="Lato" w:hAnsi="Lato"/>
        </w:rPr>
      </w:pPr>
      <w:r w:rsidRPr="00457E14">
        <w:rPr>
          <w:rFonts w:ascii="Lato" w:hAnsi="Lato"/>
        </w:rPr>
        <w:lastRenderedPageBreak/>
        <w:t>LEAD</w:t>
      </w:r>
      <w:r w:rsidRPr="00457E14">
        <w:rPr>
          <w:rFonts w:ascii="Lato" w:hAnsi="Lato"/>
          <w:spacing w:val="-11"/>
        </w:rPr>
        <w:t xml:space="preserve"> </w:t>
      </w:r>
      <w:r w:rsidRPr="00457E14">
        <w:rPr>
          <w:rFonts w:ascii="Lato" w:hAnsi="Lato"/>
        </w:rPr>
        <w:t>SAFE</w:t>
      </w:r>
      <w:r w:rsidRPr="00457E14">
        <w:rPr>
          <w:rFonts w:ascii="Lato" w:hAnsi="Lato"/>
          <w:spacing w:val="-13"/>
        </w:rPr>
        <w:t xml:space="preserve"> </w:t>
      </w:r>
      <w:r w:rsidRPr="00457E14">
        <w:rPr>
          <w:rFonts w:ascii="Lato" w:hAnsi="Lato"/>
        </w:rPr>
        <w:t>HOUSING</w:t>
      </w:r>
      <w:r w:rsidRPr="00457E14">
        <w:rPr>
          <w:rFonts w:ascii="Lato" w:hAnsi="Lato"/>
          <w:spacing w:val="-12"/>
        </w:rPr>
        <w:t xml:space="preserve"> </w:t>
      </w:r>
      <w:r w:rsidRPr="00457E14">
        <w:rPr>
          <w:rFonts w:ascii="Lato" w:hAnsi="Lato"/>
        </w:rPr>
        <w:t>REQUIREMENTS SCREENING WORKSHEET</w:t>
      </w:r>
    </w:p>
    <w:p w14:paraId="4C11E749" w14:textId="77777777" w:rsidR="0025471D" w:rsidRPr="00457E14" w:rsidRDefault="00572115">
      <w:pPr>
        <w:spacing w:before="252"/>
        <w:ind w:left="220" w:right="634"/>
        <w:rPr>
          <w:rFonts w:ascii="Lato" w:hAnsi="Lato"/>
          <w:b/>
        </w:rPr>
      </w:pPr>
      <w:r w:rsidRPr="00457E14">
        <w:rPr>
          <w:rFonts w:ascii="Lato" w:hAnsi="Lato"/>
          <w:b/>
        </w:rPr>
        <w:t>This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worksheet should</w:t>
      </w:r>
      <w:r w:rsidRPr="00457E14">
        <w:rPr>
          <w:rFonts w:ascii="Lato" w:hAnsi="Lato"/>
          <w:b/>
          <w:spacing w:val="-2"/>
        </w:rPr>
        <w:t xml:space="preserve"> </w:t>
      </w:r>
      <w:r w:rsidRPr="00457E14">
        <w:rPr>
          <w:rFonts w:ascii="Lato" w:hAnsi="Lato"/>
          <w:b/>
        </w:rPr>
        <w:t>be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placed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in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the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project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file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for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any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residential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property</w:t>
      </w:r>
      <w:r w:rsidRPr="00457E14">
        <w:rPr>
          <w:rFonts w:ascii="Lato" w:hAnsi="Lato"/>
          <w:b/>
          <w:spacing w:val="-1"/>
        </w:rPr>
        <w:t xml:space="preserve"> </w:t>
      </w:r>
      <w:r w:rsidRPr="00457E14">
        <w:rPr>
          <w:rFonts w:ascii="Lato" w:hAnsi="Lato"/>
          <w:b/>
        </w:rPr>
        <w:t>that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is</w:t>
      </w:r>
      <w:r w:rsidRPr="00457E14">
        <w:rPr>
          <w:rFonts w:ascii="Lato" w:hAnsi="Lato"/>
          <w:b/>
          <w:spacing w:val="-3"/>
        </w:rPr>
        <w:t xml:space="preserve"> </w:t>
      </w:r>
      <w:r w:rsidRPr="00457E14">
        <w:rPr>
          <w:rFonts w:ascii="Lato" w:hAnsi="Lato"/>
          <w:b/>
        </w:rPr>
        <w:t>assisted</w:t>
      </w:r>
      <w:r w:rsidRPr="00457E14">
        <w:rPr>
          <w:rFonts w:ascii="Lato" w:hAnsi="Lato"/>
          <w:b/>
          <w:spacing w:val="-4"/>
        </w:rPr>
        <w:t xml:space="preserve"> </w:t>
      </w:r>
      <w:r w:rsidRPr="00457E14">
        <w:rPr>
          <w:rFonts w:ascii="Lato" w:hAnsi="Lato"/>
          <w:b/>
        </w:rPr>
        <w:t>with Federal funds. Parts 1 and 2 should be completed for all projects. Parts 3 and 4 should be completed for rehabilitation projects.</w:t>
      </w:r>
    </w:p>
    <w:p w14:paraId="65E2B249" w14:textId="77777777" w:rsidR="0025471D" w:rsidRPr="00457E14" w:rsidRDefault="00572115">
      <w:pPr>
        <w:spacing w:before="252"/>
        <w:ind w:left="220"/>
        <w:rPr>
          <w:rFonts w:ascii="Lato" w:hAnsi="Lato"/>
        </w:rPr>
      </w:pPr>
      <w:r w:rsidRPr="00457E14">
        <w:rPr>
          <w:rFonts w:ascii="Lato" w:hAnsi="Lato"/>
        </w:rPr>
        <w:t>Property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Owner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and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Address: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  <w:color w:val="808080"/>
        </w:rPr>
        <w:t>Click</w:t>
      </w:r>
      <w:r w:rsidRPr="00457E14">
        <w:rPr>
          <w:rFonts w:ascii="Lato" w:hAnsi="Lato"/>
          <w:color w:val="808080"/>
          <w:spacing w:val="-4"/>
        </w:rPr>
        <w:t xml:space="preserve"> </w:t>
      </w:r>
      <w:r w:rsidRPr="00457E14">
        <w:rPr>
          <w:rFonts w:ascii="Lato" w:hAnsi="Lato"/>
          <w:color w:val="808080"/>
        </w:rPr>
        <w:t>here</w:t>
      </w:r>
      <w:r w:rsidRPr="00457E14">
        <w:rPr>
          <w:rFonts w:ascii="Lato" w:hAnsi="Lato"/>
          <w:color w:val="808080"/>
          <w:spacing w:val="-4"/>
        </w:rPr>
        <w:t xml:space="preserve"> </w:t>
      </w:r>
      <w:r w:rsidRPr="00457E14">
        <w:rPr>
          <w:rFonts w:ascii="Lato" w:hAnsi="Lato"/>
          <w:color w:val="808080"/>
        </w:rPr>
        <w:t>to</w:t>
      </w:r>
      <w:r w:rsidRPr="00457E14">
        <w:rPr>
          <w:rFonts w:ascii="Lato" w:hAnsi="Lato"/>
          <w:color w:val="808080"/>
          <w:spacing w:val="-6"/>
        </w:rPr>
        <w:t xml:space="preserve"> </w:t>
      </w:r>
      <w:r w:rsidRPr="00457E14">
        <w:rPr>
          <w:rFonts w:ascii="Lato" w:hAnsi="Lato"/>
          <w:color w:val="808080"/>
        </w:rPr>
        <w:t>enter</w:t>
      </w:r>
      <w:r w:rsidRPr="00457E14">
        <w:rPr>
          <w:rFonts w:ascii="Lato" w:hAnsi="Lato"/>
          <w:color w:val="808080"/>
          <w:spacing w:val="-3"/>
        </w:rPr>
        <w:t xml:space="preserve"> </w:t>
      </w:r>
      <w:r w:rsidRPr="00457E14">
        <w:rPr>
          <w:rFonts w:ascii="Lato" w:hAnsi="Lato"/>
          <w:color w:val="808080"/>
          <w:spacing w:val="-4"/>
        </w:rPr>
        <w:t>text.</w:t>
      </w:r>
    </w:p>
    <w:p w14:paraId="44DE8165" w14:textId="77777777" w:rsidR="0025471D" w:rsidRPr="00457E14" w:rsidRDefault="0025471D">
      <w:pPr>
        <w:pStyle w:val="BodyText"/>
        <w:rPr>
          <w:rFonts w:ascii="Lato" w:hAnsi="Lato"/>
          <w:sz w:val="20"/>
        </w:rPr>
      </w:pPr>
    </w:p>
    <w:p w14:paraId="2716E898" w14:textId="77777777" w:rsidR="0025471D" w:rsidRPr="00457E14" w:rsidRDefault="00572115">
      <w:pPr>
        <w:pStyle w:val="BodyText"/>
        <w:spacing w:before="4"/>
        <w:rPr>
          <w:rFonts w:ascii="Lato" w:hAnsi="Lato"/>
          <w:sz w:val="20"/>
        </w:rPr>
      </w:pPr>
      <w:r w:rsidRPr="00457E14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5A3571" wp14:editId="76C0F761">
                <wp:simplePos x="0" y="0"/>
                <wp:positionH relativeFrom="page">
                  <wp:posOffset>914400</wp:posOffset>
                </wp:positionH>
                <wp:positionV relativeFrom="paragraph">
                  <wp:posOffset>167013</wp:posOffset>
                </wp:positionV>
                <wp:extent cx="59035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D8374" id="Graphic 11" o:spid="_x0000_s1026" style="position:absolute;margin-left:1in;margin-top:13.15pt;width:46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" path="m,l59033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4E5CE16" w14:textId="77777777" w:rsidR="0025471D" w:rsidRPr="00457E14" w:rsidRDefault="00572115">
      <w:pPr>
        <w:pStyle w:val="Heading2"/>
        <w:spacing w:before="281"/>
        <w:ind w:right="335"/>
        <w:jc w:val="center"/>
        <w:rPr>
          <w:rFonts w:ascii="Lato" w:hAnsi="Lato"/>
        </w:rPr>
      </w:pPr>
      <w:r w:rsidRPr="00457E14">
        <w:rPr>
          <w:rFonts w:ascii="Lato" w:hAnsi="Lato"/>
        </w:rPr>
        <w:t>Part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1: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Exemptions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from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All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Requirements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of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24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CFR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Part</w:t>
      </w:r>
      <w:r w:rsidRPr="00457E14">
        <w:rPr>
          <w:rFonts w:ascii="Lato" w:hAnsi="Lato"/>
          <w:spacing w:val="-5"/>
        </w:rPr>
        <w:t xml:space="preserve"> 35</w:t>
      </w:r>
    </w:p>
    <w:p w14:paraId="6F1FE4AD" w14:textId="77777777" w:rsidR="0025471D" w:rsidRPr="00457E14" w:rsidRDefault="00572115">
      <w:pPr>
        <w:spacing w:before="251"/>
        <w:ind w:left="219" w:right="634"/>
        <w:rPr>
          <w:rFonts w:ascii="Lato" w:hAnsi="Lato"/>
          <w:i/>
        </w:rPr>
      </w:pPr>
      <w:r w:rsidRPr="00457E14">
        <w:rPr>
          <w:rFonts w:ascii="Lato" w:hAnsi="Lato"/>
          <w:i/>
        </w:rPr>
        <w:t>If the answer to any of the following questions is yes, the property is exempt from the requirements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of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24CFR</w:t>
      </w:r>
      <w:r w:rsidRPr="00457E14">
        <w:rPr>
          <w:rFonts w:ascii="Lato" w:hAnsi="Lato"/>
          <w:i/>
          <w:spacing w:val="-5"/>
        </w:rPr>
        <w:t xml:space="preserve"> </w:t>
      </w:r>
      <w:r w:rsidRPr="00457E14">
        <w:rPr>
          <w:rFonts w:ascii="Lato" w:hAnsi="Lato"/>
          <w:i/>
        </w:rPr>
        <w:t>Part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35.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regulatory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citation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of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each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exemption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is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cited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as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 xml:space="preserve">additional </w:t>
      </w:r>
      <w:r w:rsidRPr="00457E14">
        <w:rPr>
          <w:rFonts w:ascii="Lato" w:hAnsi="Lato"/>
          <w:i/>
          <w:spacing w:val="-2"/>
        </w:rPr>
        <w:t>guidance.</w:t>
      </w:r>
    </w:p>
    <w:p w14:paraId="3594B403" w14:textId="77777777" w:rsidR="0025471D" w:rsidRPr="00457E14" w:rsidRDefault="0025471D">
      <w:pPr>
        <w:pStyle w:val="BodyText"/>
        <w:spacing w:before="24"/>
        <w:rPr>
          <w:rFonts w:ascii="Lato" w:hAnsi="Lato"/>
          <w:i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6"/>
        <w:gridCol w:w="1260"/>
      </w:tblGrid>
      <w:tr w:rsidR="0025471D" w:rsidRPr="00457E14" w14:paraId="1A8C1350" w14:textId="77777777">
        <w:trPr>
          <w:trHeight w:val="570"/>
        </w:trPr>
        <w:tc>
          <w:tcPr>
            <w:tcW w:w="8546" w:type="dxa"/>
          </w:tcPr>
          <w:p w14:paraId="24CAB7F9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Was</w:t>
            </w:r>
            <w:r w:rsidRPr="00457E14">
              <w:rPr>
                <w:rFonts w:ascii="Lato" w:hAnsi="Lato"/>
                <w:spacing w:val="-8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property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constructed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after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January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1,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1978?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[35.115(a)(1)]</w:t>
            </w:r>
          </w:p>
        </w:tc>
        <w:tc>
          <w:tcPr>
            <w:tcW w:w="1260" w:type="dxa"/>
          </w:tcPr>
          <w:p w14:paraId="10009FFB" w14:textId="77777777" w:rsidR="0025471D" w:rsidRPr="00457E14" w:rsidRDefault="00572115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03060F78" w14:textId="77777777" w:rsidR="0025471D" w:rsidRPr="00457E14" w:rsidRDefault="00572115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4E5C9E22" w14:textId="77777777">
        <w:trPr>
          <w:trHeight w:val="570"/>
        </w:trPr>
        <w:tc>
          <w:tcPr>
            <w:tcW w:w="8546" w:type="dxa"/>
          </w:tcPr>
          <w:p w14:paraId="0ACD97B2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9"/>
              </w:rPr>
              <w:t xml:space="preserve"> </w:t>
            </w:r>
            <w:r w:rsidRPr="00457E14">
              <w:rPr>
                <w:rFonts w:ascii="Lato" w:hAnsi="Lato"/>
              </w:rPr>
              <w:t>this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zero-bedroom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unit?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(e.g.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SRO,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efficiency)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[35.115(a)(2)]</w:t>
            </w:r>
          </w:p>
        </w:tc>
        <w:tc>
          <w:tcPr>
            <w:tcW w:w="1260" w:type="dxa"/>
          </w:tcPr>
          <w:p w14:paraId="0C41318D" w14:textId="77777777" w:rsidR="0025471D" w:rsidRPr="00457E14" w:rsidRDefault="00572115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3C16B64E" w14:textId="77777777" w:rsidR="0025471D" w:rsidRPr="00457E14" w:rsidRDefault="00572115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3D92FAFE" w14:textId="77777777">
        <w:trPr>
          <w:trHeight w:val="568"/>
        </w:trPr>
        <w:tc>
          <w:tcPr>
            <w:tcW w:w="8546" w:type="dxa"/>
          </w:tcPr>
          <w:p w14:paraId="522B6959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proofErr w:type="gramStart"/>
            <w:r w:rsidRPr="00457E14">
              <w:rPr>
                <w:rFonts w:ascii="Lato" w:hAnsi="Lato"/>
              </w:rPr>
              <w:t>this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dedicated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elderly</w:t>
            </w:r>
            <w:proofErr w:type="gramEnd"/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  <w:sz w:val="13"/>
              </w:rPr>
              <w:t>1</w:t>
            </w:r>
            <w:r w:rsidRPr="00457E14">
              <w:rPr>
                <w:rFonts w:ascii="Lato" w:hAnsi="Lato"/>
                <w:spacing w:val="-4"/>
                <w:sz w:val="13"/>
              </w:rPr>
              <w:t xml:space="preserve"> </w:t>
            </w:r>
            <w:r w:rsidRPr="00457E14">
              <w:rPr>
                <w:rFonts w:ascii="Lato" w:hAnsi="Lato"/>
              </w:rPr>
              <w:t>housing?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(i.e.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over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age</w:t>
            </w:r>
            <w:r w:rsidRPr="00457E14">
              <w:rPr>
                <w:rFonts w:ascii="Lato" w:hAnsi="Lato"/>
                <w:spacing w:val="-8"/>
              </w:rPr>
              <w:t xml:space="preserve"> </w:t>
            </w:r>
            <w:r w:rsidRPr="00457E14">
              <w:rPr>
                <w:rFonts w:ascii="Lato" w:hAnsi="Lato"/>
              </w:rPr>
              <w:t>62)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[35.115(a)(3)]</w:t>
            </w:r>
          </w:p>
        </w:tc>
        <w:tc>
          <w:tcPr>
            <w:tcW w:w="1260" w:type="dxa"/>
          </w:tcPr>
          <w:p w14:paraId="667563DB" w14:textId="77777777" w:rsidR="0025471D" w:rsidRPr="00457E14" w:rsidRDefault="00572115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line="283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4084B14F" w14:textId="77777777" w:rsidR="0025471D" w:rsidRPr="00457E14" w:rsidRDefault="00572115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</w:tabs>
              <w:spacing w:line="26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0E3B37D2" w14:textId="77777777">
        <w:trPr>
          <w:trHeight w:val="570"/>
        </w:trPr>
        <w:tc>
          <w:tcPr>
            <w:tcW w:w="8546" w:type="dxa"/>
          </w:tcPr>
          <w:p w14:paraId="4AB3AD34" w14:textId="77777777" w:rsidR="0025471D" w:rsidRPr="00457E14" w:rsidRDefault="00572115">
            <w:pPr>
              <w:pStyle w:val="TableParagraph"/>
              <w:spacing w:before="2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this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housing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dedicated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for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disabled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  <w:sz w:val="13"/>
              </w:rPr>
              <w:t>2</w:t>
            </w:r>
            <w:r w:rsidRPr="00457E14">
              <w:rPr>
                <w:rFonts w:ascii="Lato" w:hAnsi="Lato"/>
              </w:rPr>
              <w:t>?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[35.115(a)(3)]</w:t>
            </w:r>
          </w:p>
        </w:tc>
        <w:tc>
          <w:tcPr>
            <w:tcW w:w="1260" w:type="dxa"/>
          </w:tcPr>
          <w:p w14:paraId="6A086FF1" w14:textId="77777777" w:rsidR="0025471D" w:rsidRPr="00457E14" w:rsidRDefault="00572115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60BB5866" w14:textId="77777777" w:rsidR="0025471D" w:rsidRPr="00457E14" w:rsidRDefault="00572115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4C0C233D" w14:textId="77777777">
        <w:trPr>
          <w:trHeight w:val="570"/>
        </w:trPr>
        <w:tc>
          <w:tcPr>
            <w:tcW w:w="8546" w:type="dxa"/>
          </w:tcPr>
          <w:p w14:paraId="10D922F2" w14:textId="77777777" w:rsidR="0025471D" w:rsidRPr="00457E14" w:rsidRDefault="00572115">
            <w:pPr>
              <w:pStyle w:val="TableParagraph"/>
              <w:spacing w:before="2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Has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paint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inspection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conducted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in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accordance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with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35.1320(a)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established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that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the property is free of lead-based paint? [35.115(a)(4)]</w:t>
            </w:r>
          </w:p>
        </w:tc>
        <w:tc>
          <w:tcPr>
            <w:tcW w:w="1260" w:type="dxa"/>
          </w:tcPr>
          <w:p w14:paraId="751E6578" w14:textId="77777777" w:rsidR="0025471D" w:rsidRPr="00457E14" w:rsidRDefault="00572115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2A279858" w14:textId="77777777" w:rsidR="0025471D" w:rsidRPr="00457E14" w:rsidRDefault="00572115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1DD91325" w14:textId="77777777">
        <w:trPr>
          <w:trHeight w:val="570"/>
        </w:trPr>
        <w:tc>
          <w:tcPr>
            <w:tcW w:w="8546" w:type="dxa"/>
          </w:tcPr>
          <w:p w14:paraId="08B0A8A4" w14:textId="77777777" w:rsidR="0025471D" w:rsidRPr="00457E14" w:rsidRDefault="00572115">
            <w:pPr>
              <w:pStyle w:val="TableParagraph"/>
              <w:tabs>
                <w:tab w:val="left" w:pos="4179"/>
                <w:tab w:val="left" w:pos="6282"/>
              </w:tabs>
              <w:ind w:left="827" w:right="489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 xml:space="preserve">The date of the original </w:t>
            </w:r>
            <w:proofErr w:type="gramStart"/>
            <w:r w:rsidRPr="00457E14">
              <w:rPr>
                <w:rFonts w:ascii="Lato" w:hAnsi="Lato"/>
              </w:rPr>
              <w:t>paint</w:t>
            </w:r>
            <w:proofErr w:type="gramEnd"/>
            <w:r w:rsidRPr="00457E14">
              <w:rPr>
                <w:rFonts w:ascii="Lato" w:hAnsi="Lato"/>
              </w:rPr>
              <w:t xml:space="preserve"> inspection was </w:t>
            </w:r>
            <w:r w:rsidRPr="00457E14">
              <w:rPr>
                <w:rFonts w:ascii="Lato" w:hAnsi="Lato"/>
                <w:u w:val="single"/>
              </w:rPr>
              <w:tab/>
            </w:r>
            <w:r w:rsidRPr="00457E14">
              <w:rPr>
                <w:rFonts w:ascii="Lato" w:hAnsi="Lato"/>
              </w:rPr>
              <w:t>.</w:t>
            </w:r>
            <w:r w:rsidRPr="00457E14">
              <w:rPr>
                <w:rFonts w:ascii="Lato" w:hAnsi="Lato"/>
                <w:spacing w:val="-11"/>
              </w:rPr>
              <w:t xml:space="preserve"> </w:t>
            </w:r>
            <w:r w:rsidRPr="00457E14">
              <w:rPr>
                <w:rFonts w:ascii="Lato" w:hAnsi="Lato"/>
              </w:rPr>
              <w:t>An</w:t>
            </w:r>
            <w:r w:rsidRPr="00457E14">
              <w:rPr>
                <w:rFonts w:ascii="Lato" w:hAnsi="Lato"/>
                <w:spacing w:val="-14"/>
              </w:rPr>
              <w:t xml:space="preserve"> </w:t>
            </w:r>
            <w:r w:rsidRPr="00457E14">
              <w:rPr>
                <w:rFonts w:ascii="Lato" w:hAnsi="Lato"/>
              </w:rPr>
              <w:t>optional</w:t>
            </w:r>
            <w:r w:rsidRPr="00457E14">
              <w:rPr>
                <w:rFonts w:ascii="Lato" w:hAnsi="Lato"/>
                <w:spacing w:val="-13"/>
              </w:rPr>
              <w:t xml:space="preserve"> </w:t>
            </w:r>
            <w:r w:rsidRPr="00457E14">
              <w:rPr>
                <w:rFonts w:ascii="Lato" w:hAnsi="Lato"/>
              </w:rPr>
              <w:t xml:space="preserve">paint inspection </w:t>
            </w:r>
            <w:proofErr w:type="gramStart"/>
            <w:r w:rsidRPr="00457E14">
              <w:rPr>
                <w:rFonts w:ascii="Lato" w:hAnsi="Lato"/>
              </w:rPr>
              <w:t>conducted on</w:t>
            </w:r>
            <w:r w:rsidRPr="00457E14">
              <w:rPr>
                <w:rFonts w:ascii="Lato" w:hAnsi="Lato"/>
                <w:u w:val="single"/>
              </w:rPr>
              <w:tab/>
            </w:r>
            <w:proofErr w:type="gramEnd"/>
            <w:r w:rsidRPr="00457E14">
              <w:rPr>
                <w:rFonts w:ascii="Lato" w:hAnsi="Lato"/>
              </w:rPr>
              <w:t xml:space="preserve"> confirmed this prior finding.</w:t>
            </w:r>
          </w:p>
        </w:tc>
        <w:tc>
          <w:tcPr>
            <w:tcW w:w="1260" w:type="dxa"/>
          </w:tcPr>
          <w:p w14:paraId="7C424802" w14:textId="77777777" w:rsidR="0025471D" w:rsidRPr="00457E14" w:rsidRDefault="00572115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15D169EB" w14:textId="77777777" w:rsidR="0025471D" w:rsidRPr="00457E14" w:rsidRDefault="00572115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372F9218" w14:textId="77777777">
        <w:trPr>
          <w:trHeight w:val="570"/>
        </w:trPr>
        <w:tc>
          <w:tcPr>
            <w:tcW w:w="8546" w:type="dxa"/>
          </w:tcPr>
          <w:p w14:paraId="2BC043D1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Has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all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lead-based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paint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in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property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been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identified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and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removed,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and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has clearance been achieved as cited below? [35.115(a)(5)]</w:t>
            </w:r>
          </w:p>
        </w:tc>
        <w:tc>
          <w:tcPr>
            <w:tcW w:w="1260" w:type="dxa"/>
          </w:tcPr>
          <w:p w14:paraId="09F66672" w14:textId="77777777" w:rsidR="0025471D" w:rsidRPr="00457E14" w:rsidRDefault="00572115">
            <w:pPr>
              <w:pStyle w:val="TableParagraph"/>
              <w:numPr>
                <w:ilvl w:val="0"/>
                <w:numId w:val="14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4CC4DBC2" w14:textId="77777777" w:rsidR="0025471D" w:rsidRPr="00457E14" w:rsidRDefault="00572115">
            <w:pPr>
              <w:pStyle w:val="TableParagraph"/>
              <w:numPr>
                <w:ilvl w:val="0"/>
                <w:numId w:val="14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52555300" w14:textId="77777777">
        <w:trPr>
          <w:trHeight w:val="570"/>
        </w:trPr>
        <w:tc>
          <w:tcPr>
            <w:tcW w:w="8546" w:type="dxa"/>
          </w:tcPr>
          <w:p w14:paraId="37047CC9" w14:textId="77777777" w:rsidR="0025471D" w:rsidRPr="00457E14" w:rsidRDefault="00572115">
            <w:pPr>
              <w:pStyle w:val="TableParagraph"/>
              <w:ind w:left="827" w:right="82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Clearance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was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achieved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prior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to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September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15,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2000,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and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work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was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done in accordance with 40CFR Part 745.227(b).</w:t>
            </w:r>
          </w:p>
        </w:tc>
        <w:tc>
          <w:tcPr>
            <w:tcW w:w="1260" w:type="dxa"/>
          </w:tcPr>
          <w:p w14:paraId="4233EB3C" w14:textId="77777777" w:rsidR="0025471D" w:rsidRPr="00457E14" w:rsidRDefault="00572115">
            <w:pPr>
              <w:pStyle w:val="TableParagraph"/>
              <w:numPr>
                <w:ilvl w:val="0"/>
                <w:numId w:val="13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5CD429D2" w14:textId="77777777" w:rsidR="0025471D" w:rsidRPr="00457E14" w:rsidRDefault="00572115">
            <w:pPr>
              <w:pStyle w:val="TableParagraph"/>
              <w:numPr>
                <w:ilvl w:val="0"/>
                <w:numId w:val="13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4F6D8CE8" w14:textId="77777777">
        <w:trPr>
          <w:trHeight w:val="570"/>
        </w:trPr>
        <w:tc>
          <w:tcPr>
            <w:tcW w:w="8546" w:type="dxa"/>
          </w:tcPr>
          <w:p w14:paraId="2E5E0E8D" w14:textId="77777777" w:rsidR="0025471D" w:rsidRPr="00457E14" w:rsidRDefault="00572115">
            <w:pPr>
              <w:pStyle w:val="TableParagraph"/>
              <w:ind w:left="82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Clearance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was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achieved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after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September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15,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2000,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and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work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was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done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in accordance with 24CFR Part 35.1320, 1325 and 1340.</w:t>
            </w:r>
          </w:p>
        </w:tc>
        <w:tc>
          <w:tcPr>
            <w:tcW w:w="1260" w:type="dxa"/>
          </w:tcPr>
          <w:p w14:paraId="6961121C" w14:textId="77777777" w:rsidR="0025471D" w:rsidRPr="00457E14" w:rsidRDefault="00572115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4C00A2AC" w14:textId="77777777" w:rsidR="0025471D" w:rsidRPr="00457E14" w:rsidRDefault="00572115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2C9D34F9" w14:textId="77777777">
        <w:trPr>
          <w:trHeight w:val="570"/>
        </w:trPr>
        <w:tc>
          <w:tcPr>
            <w:tcW w:w="8546" w:type="dxa"/>
          </w:tcPr>
          <w:p w14:paraId="38C373C1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Will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a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currently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vacant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unit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remain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vacant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until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it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demolished?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[35.115(a)(6)]</w:t>
            </w:r>
          </w:p>
        </w:tc>
        <w:tc>
          <w:tcPr>
            <w:tcW w:w="1260" w:type="dxa"/>
          </w:tcPr>
          <w:p w14:paraId="3D3C73ED" w14:textId="77777777" w:rsidR="0025471D" w:rsidRPr="00457E14" w:rsidRDefault="00572115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53382982" w14:textId="77777777" w:rsidR="0025471D" w:rsidRPr="00457E14" w:rsidRDefault="00572115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6EF4587C" w14:textId="77777777">
        <w:trPr>
          <w:trHeight w:val="570"/>
        </w:trPr>
        <w:tc>
          <w:tcPr>
            <w:tcW w:w="8546" w:type="dxa"/>
          </w:tcPr>
          <w:p w14:paraId="2605F8A5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property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used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for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non-residential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purposes?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  <w:sz w:val="13"/>
              </w:rPr>
              <w:t>3</w:t>
            </w:r>
            <w:r w:rsidRPr="00457E14">
              <w:rPr>
                <w:rFonts w:ascii="Lato" w:hAnsi="Lato"/>
                <w:spacing w:val="-3"/>
                <w:sz w:val="13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[35.115(a)(7)]</w:t>
            </w:r>
          </w:p>
        </w:tc>
        <w:tc>
          <w:tcPr>
            <w:tcW w:w="1260" w:type="dxa"/>
          </w:tcPr>
          <w:p w14:paraId="4E2090A8" w14:textId="77777777" w:rsidR="0025471D" w:rsidRPr="00457E14" w:rsidRDefault="00572115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525A5825" w14:textId="77777777" w:rsidR="0025471D" w:rsidRPr="00457E14" w:rsidRDefault="00572115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48B36AA5" w14:textId="77777777">
        <w:trPr>
          <w:trHeight w:val="570"/>
        </w:trPr>
        <w:tc>
          <w:tcPr>
            <w:tcW w:w="8546" w:type="dxa"/>
          </w:tcPr>
          <w:p w14:paraId="2EF36D1B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Will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any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rehab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  <w:b/>
              </w:rPr>
              <w:t>exclude</w:t>
            </w:r>
            <w:r w:rsidRPr="00457E14">
              <w:rPr>
                <w:rFonts w:ascii="Lato" w:hAnsi="Lato"/>
                <w:b/>
                <w:spacing w:val="-9"/>
              </w:rPr>
              <w:t xml:space="preserve"> </w:t>
            </w:r>
            <w:r w:rsidRPr="00457E14">
              <w:rPr>
                <w:rFonts w:ascii="Lato" w:hAnsi="Lato"/>
              </w:rPr>
              <w:t>disturbing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painted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surfaces?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[35.115(a)(8)]</w:t>
            </w:r>
          </w:p>
        </w:tc>
        <w:tc>
          <w:tcPr>
            <w:tcW w:w="1260" w:type="dxa"/>
          </w:tcPr>
          <w:p w14:paraId="4BAD798D" w14:textId="77777777" w:rsidR="0025471D" w:rsidRPr="00457E14" w:rsidRDefault="00572115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591D00C5" w14:textId="77777777" w:rsidR="0025471D" w:rsidRPr="00457E14" w:rsidRDefault="00572115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1216DC41" w14:textId="77777777">
        <w:trPr>
          <w:trHeight w:val="758"/>
        </w:trPr>
        <w:tc>
          <w:tcPr>
            <w:tcW w:w="8546" w:type="dxa"/>
          </w:tcPr>
          <w:p w14:paraId="260F170E" w14:textId="77777777" w:rsidR="0025471D" w:rsidRPr="00457E14" w:rsidRDefault="00572115">
            <w:pPr>
              <w:pStyle w:val="TableParagraph"/>
              <w:ind w:left="107" w:right="82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Are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emergency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actions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immediately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necessary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to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safeguard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against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imminent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 xml:space="preserve">danger to human life, health or </w:t>
            </w:r>
            <w:proofErr w:type="gramStart"/>
            <w:r w:rsidRPr="00457E14">
              <w:rPr>
                <w:rFonts w:ascii="Lato" w:hAnsi="Lato"/>
              </w:rPr>
              <w:t>safety</w:t>
            </w:r>
            <w:proofErr w:type="gramEnd"/>
            <w:r w:rsidRPr="00457E14">
              <w:rPr>
                <w:rFonts w:ascii="Lato" w:hAnsi="Lato"/>
              </w:rPr>
              <w:t>, or, to protect the property from further structural</w:t>
            </w:r>
          </w:p>
          <w:p w14:paraId="2BF44922" w14:textId="77777777" w:rsidR="0025471D" w:rsidRPr="00457E14" w:rsidRDefault="00572115">
            <w:pPr>
              <w:pStyle w:val="TableParagraph"/>
              <w:spacing w:line="232" w:lineRule="exact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damage?</w:t>
            </w:r>
            <w:r w:rsidRPr="00457E14">
              <w:rPr>
                <w:rFonts w:ascii="Lato" w:hAnsi="Lato"/>
                <w:spacing w:val="-9"/>
              </w:rPr>
              <w:t xml:space="preserve"> </w:t>
            </w:r>
            <w:r w:rsidRPr="00457E14">
              <w:rPr>
                <w:rFonts w:ascii="Lato" w:hAnsi="Lato"/>
              </w:rPr>
              <w:t>(e.g.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after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natural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disaster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or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fire)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[35.115(a)(9)]</w:t>
            </w:r>
          </w:p>
        </w:tc>
        <w:tc>
          <w:tcPr>
            <w:tcW w:w="1260" w:type="dxa"/>
          </w:tcPr>
          <w:p w14:paraId="55A6570C" w14:textId="77777777" w:rsidR="0025471D" w:rsidRPr="00457E14" w:rsidRDefault="00572115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69663BF4" w14:textId="77777777" w:rsidR="0025471D" w:rsidRPr="00457E14" w:rsidRDefault="00572115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spacing w:line="28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009B79C6" w14:textId="77777777">
        <w:trPr>
          <w:trHeight w:val="570"/>
        </w:trPr>
        <w:tc>
          <w:tcPr>
            <w:tcW w:w="8546" w:type="dxa"/>
          </w:tcPr>
          <w:p w14:paraId="120C7093" w14:textId="77777777" w:rsidR="0025471D" w:rsidRPr="00457E14" w:rsidRDefault="00572115">
            <w:pPr>
              <w:pStyle w:val="TableParagraph"/>
              <w:ind w:left="107" w:right="82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Will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unit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be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occupied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for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less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than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100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days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under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emergency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leasing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 xml:space="preserve">assistance to an eligible household? </w:t>
            </w:r>
            <w:r w:rsidRPr="00457E14">
              <w:rPr>
                <w:rFonts w:ascii="Lato" w:hAnsi="Lato"/>
                <w:sz w:val="13"/>
              </w:rPr>
              <w:t xml:space="preserve">4 </w:t>
            </w:r>
            <w:r w:rsidRPr="00457E14">
              <w:rPr>
                <w:rFonts w:ascii="Lato" w:hAnsi="Lato"/>
              </w:rPr>
              <w:t>[35.115(a)(11)]</w:t>
            </w:r>
          </w:p>
        </w:tc>
        <w:tc>
          <w:tcPr>
            <w:tcW w:w="1260" w:type="dxa"/>
          </w:tcPr>
          <w:p w14:paraId="02476B68" w14:textId="77777777" w:rsidR="0025471D" w:rsidRPr="00457E14" w:rsidRDefault="00572115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08F02A82" w14:textId="77777777" w:rsidR="0025471D" w:rsidRPr="00457E14" w:rsidRDefault="00572115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spacing w:line="26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</w:tbl>
    <w:p w14:paraId="679B6268" w14:textId="77777777" w:rsidR="0025471D" w:rsidRPr="00457E14" w:rsidRDefault="0025471D">
      <w:pPr>
        <w:spacing w:line="266" w:lineRule="exact"/>
        <w:rPr>
          <w:rFonts w:ascii="Lato" w:hAnsi="Lato"/>
        </w:rPr>
        <w:sectPr w:rsidR="0025471D" w:rsidRPr="00457E14">
          <w:pgSz w:w="12240" w:h="15840"/>
          <w:pgMar w:top="1380" w:right="880" w:bottom="1467" w:left="1220" w:header="0" w:footer="415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6"/>
        <w:gridCol w:w="1260"/>
      </w:tblGrid>
      <w:tr w:rsidR="0025471D" w:rsidRPr="00457E14" w14:paraId="41EC55B8" w14:textId="77777777">
        <w:trPr>
          <w:trHeight w:val="253"/>
        </w:trPr>
        <w:tc>
          <w:tcPr>
            <w:tcW w:w="8546" w:type="dxa"/>
          </w:tcPr>
          <w:p w14:paraId="4F1B1749" w14:textId="77777777" w:rsidR="0025471D" w:rsidRPr="00457E14" w:rsidRDefault="0025471D">
            <w:pPr>
              <w:pStyle w:val="TableParagraph"/>
              <w:ind w:left="0" w:firstLine="0"/>
              <w:rPr>
                <w:rFonts w:ascii="Lato" w:hAnsi="Lato"/>
                <w:sz w:val="18"/>
              </w:rPr>
            </w:pPr>
          </w:p>
        </w:tc>
        <w:tc>
          <w:tcPr>
            <w:tcW w:w="1260" w:type="dxa"/>
          </w:tcPr>
          <w:p w14:paraId="5D593252" w14:textId="77777777" w:rsidR="0025471D" w:rsidRPr="00457E14" w:rsidRDefault="0025471D">
            <w:pPr>
              <w:pStyle w:val="TableParagraph"/>
              <w:ind w:left="0" w:firstLine="0"/>
              <w:rPr>
                <w:rFonts w:ascii="Lato" w:hAnsi="Lato"/>
                <w:sz w:val="18"/>
              </w:rPr>
            </w:pPr>
          </w:p>
        </w:tc>
      </w:tr>
    </w:tbl>
    <w:p w14:paraId="22A15D32" w14:textId="77777777" w:rsidR="0025471D" w:rsidRPr="00457E14" w:rsidRDefault="0025471D">
      <w:pPr>
        <w:pStyle w:val="BodyText"/>
        <w:rPr>
          <w:rFonts w:ascii="Lato" w:hAnsi="Lato"/>
          <w:i/>
          <w:sz w:val="24"/>
        </w:rPr>
      </w:pPr>
    </w:p>
    <w:p w14:paraId="2381097A" w14:textId="77777777" w:rsidR="0025471D" w:rsidRPr="00457E14" w:rsidRDefault="0025471D">
      <w:pPr>
        <w:pStyle w:val="BodyText"/>
        <w:spacing w:before="1"/>
        <w:rPr>
          <w:rFonts w:ascii="Lato" w:hAnsi="Lato"/>
          <w:i/>
          <w:sz w:val="24"/>
        </w:rPr>
      </w:pPr>
    </w:p>
    <w:p w14:paraId="28555DA5" w14:textId="77777777" w:rsidR="0025471D" w:rsidRPr="00457E14" w:rsidRDefault="00572115">
      <w:pPr>
        <w:pStyle w:val="Heading2"/>
        <w:ind w:left="671"/>
        <w:rPr>
          <w:rFonts w:ascii="Lato" w:hAnsi="Lato"/>
        </w:rPr>
      </w:pPr>
      <w:r w:rsidRPr="00457E14">
        <w:rPr>
          <w:rFonts w:ascii="Lato" w:hAnsi="Lato"/>
        </w:rPr>
        <w:t>Part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2: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Limited</w:t>
      </w:r>
      <w:r w:rsidRPr="00457E14">
        <w:rPr>
          <w:rFonts w:ascii="Lato" w:hAnsi="Lato"/>
          <w:spacing w:val="-6"/>
        </w:rPr>
        <w:t xml:space="preserve"> </w:t>
      </w:r>
      <w:r w:rsidRPr="00457E14">
        <w:rPr>
          <w:rFonts w:ascii="Lato" w:hAnsi="Lato"/>
        </w:rPr>
        <w:t>Exemptions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from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Specific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Hazard</w:t>
      </w:r>
      <w:r w:rsidRPr="00457E14">
        <w:rPr>
          <w:rFonts w:ascii="Lato" w:hAnsi="Lato"/>
          <w:spacing w:val="-3"/>
        </w:rPr>
        <w:t xml:space="preserve"> </w:t>
      </w:r>
      <w:r w:rsidRPr="00457E14">
        <w:rPr>
          <w:rFonts w:ascii="Lato" w:hAnsi="Lato"/>
        </w:rPr>
        <w:t>Reduction</w:t>
      </w:r>
      <w:r w:rsidRPr="00457E14">
        <w:rPr>
          <w:rFonts w:ascii="Lato" w:hAnsi="Lato"/>
          <w:spacing w:val="-2"/>
        </w:rPr>
        <w:t xml:space="preserve"> Requirements</w:t>
      </w:r>
    </w:p>
    <w:p w14:paraId="6DF651FD" w14:textId="77777777" w:rsidR="0025471D" w:rsidRPr="00457E14" w:rsidRDefault="00572115">
      <w:pPr>
        <w:spacing w:before="254"/>
        <w:ind w:left="220" w:right="634"/>
        <w:rPr>
          <w:rFonts w:ascii="Lato" w:hAnsi="Lato"/>
          <w:i/>
        </w:rPr>
      </w:pPr>
      <w:r w:rsidRPr="00457E14">
        <w:rPr>
          <w:rFonts w:ascii="Lato" w:hAnsi="Lato"/>
          <w:i/>
        </w:rPr>
        <w:t>The HUD Final Rule allows for limited exemptions from specific requirements due to the characteristics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of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rehabilitation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work,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structure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or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occupants.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If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answer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to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any of the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following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questions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is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yes,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grantee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and/or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occupant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may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waive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certain</w:t>
      </w:r>
      <w:r w:rsidRPr="00457E14">
        <w:rPr>
          <w:rFonts w:ascii="Lato" w:hAnsi="Lato"/>
          <w:i/>
          <w:spacing w:val="-2"/>
        </w:rPr>
        <w:t xml:space="preserve"> </w:t>
      </w:r>
      <w:r w:rsidRPr="00457E14">
        <w:rPr>
          <w:rFonts w:ascii="Lato" w:hAnsi="Lato"/>
          <w:i/>
        </w:rPr>
        <w:t>requirements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as described below.</w:t>
      </w:r>
    </w:p>
    <w:p w14:paraId="1DB448F4" w14:textId="77777777" w:rsidR="0025471D" w:rsidRPr="00457E14" w:rsidRDefault="0025471D">
      <w:pPr>
        <w:pStyle w:val="BodyText"/>
        <w:spacing w:before="22"/>
        <w:rPr>
          <w:rFonts w:ascii="Lato" w:hAnsi="Lato"/>
          <w:i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6"/>
        <w:gridCol w:w="1260"/>
      </w:tblGrid>
      <w:tr w:rsidR="0025471D" w:rsidRPr="00457E14" w14:paraId="3B95B81D" w14:textId="77777777">
        <w:trPr>
          <w:trHeight w:val="758"/>
        </w:trPr>
        <w:tc>
          <w:tcPr>
            <w:tcW w:w="8546" w:type="dxa"/>
          </w:tcPr>
          <w:p w14:paraId="285F7DCD" w14:textId="77777777" w:rsidR="0025471D" w:rsidRPr="00457E14" w:rsidRDefault="00572115">
            <w:pPr>
              <w:pStyle w:val="TableParagraph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amount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of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painted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surface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that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being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disturbed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below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“de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minimis”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levels,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as defined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below?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If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so,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safe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work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practices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and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clearance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are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not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required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in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that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  <w:spacing w:val="-4"/>
              </w:rPr>
              <w:t>work</w:t>
            </w:r>
          </w:p>
          <w:p w14:paraId="7269EE0C" w14:textId="77777777" w:rsidR="0025471D" w:rsidRPr="00457E14" w:rsidRDefault="00572115">
            <w:pPr>
              <w:pStyle w:val="TableParagraph"/>
              <w:spacing w:line="232" w:lineRule="exact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2"/>
              </w:rPr>
              <w:t>area.</w:t>
            </w:r>
          </w:p>
        </w:tc>
        <w:tc>
          <w:tcPr>
            <w:tcW w:w="1260" w:type="dxa"/>
            <w:shd w:val="clear" w:color="auto" w:fill="D9D9D9"/>
          </w:tcPr>
          <w:p w14:paraId="64DE34A0" w14:textId="77777777" w:rsidR="0025471D" w:rsidRPr="00457E14" w:rsidRDefault="0025471D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</w:tr>
      <w:tr w:rsidR="0025471D" w:rsidRPr="00457E14" w14:paraId="32386EF6" w14:textId="77777777">
        <w:trPr>
          <w:trHeight w:val="825"/>
        </w:trPr>
        <w:tc>
          <w:tcPr>
            <w:tcW w:w="8546" w:type="dxa"/>
          </w:tcPr>
          <w:p w14:paraId="79C51024" w14:textId="77777777" w:rsidR="0025471D" w:rsidRPr="00457E14" w:rsidRDefault="00572115">
            <w:pPr>
              <w:pStyle w:val="TableParagraph"/>
              <w:ind w:left="82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Less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than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20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square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feet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on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an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exterior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surface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[35.1350(d)(1)]</w:t>
            </w:r>
          </w:p>
        </w:tc>
        <w:tc>
          <w:tcPr>
            <w:tcW w:w="1260" w:type="dxa"/>
          </w:tcPr>
          <w:p w14:paraId="18092C97" w14:textId="77777777" w:rsidR="0025471D" w:rsidRPr="00457E14" w:rsidRDefault="00572115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33006BE8" w14:textId="77777777" w:rsidR="0025471D" w:rsidRPr="00457E14" w:rsidRDefault="00572115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</w:tabs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116AED45" w14:textId="77777777">
        <w:trPr>
          <w:trHeight w:val="822"/>
        </w:trPr>
        <w:tc>
          <w:tcPr>
            <w:tcW w:w="8546" w:type="dxa"/>
          </w:tcPr>
          <w:p w14:paraId="3A059860" w14:textId="77777777" w:rsidR="0025471D" w:rsidRPr="00457E14" w:rsidRDefault="00572115">
            <w:pPr>
              <w:pStyle w:val="TableParagraph"/>
              <w:ind w:left="82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Less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than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2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square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feet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in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any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single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interior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room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[35.1350(d)(2)]</w:t>
            </w:r>
          </w:p>
        </w:tc>
        <w:tc>
          <w:tcPr>
            <w:tcW w:w="1260" w:type="dxa"/>
          </w:tcPr>
          <w:p w14:paraId="03B37FE2" w14:textId="77777777" w:rsidR="0025471D" w:rsidRPr="00457E14" w:rsidRDefault="0057211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line="283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183DAEE3" w14:textId="77777777" w:rsidR="0025471D" w:rsidRPr="00457E14" w:rsidRDefault="0057211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7154F521" w14:textId="77777777">
        <w:trPr>
          <w:trHeight w:val="822"/>
        </w:trPr>
        <w:tc>
          <w:tcPr>
            <w:tcW w:w="8546" w:type="dxa"/>
          </w:tcPr>
          <w:p w14:paraId="4E1D2963" w14:textId="77777777" w:rsidR="0025471D" w:rsidRPr="00457E14" w:rsidRDefault="00572115">
            <w:pPr>
              <w:pStyle w:val="TableParagraph"/>
              <w:ind w:left="827" w:right="489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Less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than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10%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of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surface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area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</w:rPr>
              <w:t>of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an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interior/exterior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 xml:space="preserve">component </w:t>
            </w:r>
            <w:r w:rsidRPr="00457E14">
              <w:rPr>
                <w:rFonts w:ascii="Lato" w:hAnsi="Lato"/>
                <w:spacing w:val="-2"/>
              </w:rPr>
              <w:t>[35.1350(d)(3)]</w:t>
            </w:r>
          </w:p>
        </w:tc>
        <w:tc>
          <w:tcPr>
            <w:tcW w:w="1260" w:type="dxa"/>
          </w:tcPr>
          <w:p w14:paraId="4FC99314" w14:textId="77777777" w:rsidR="0025471D" w:rsidRPr="00457E14" w:rsidRDefault="00572115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031C577C" w14:textId="77777777" w:rsidR="0025471D" w:rsidRPr="00457E14" w:rsidRDefault="00572115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8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6603A93E" w14:textId="77777777">
        <w:trPr>
          <w:trHeight w:val="825"/>
        </w:trPr>
        <w:tc>
          <w:tcPr>
            <w:tcW w:w="8546" w:type="dxa"/>
          </w:tcPr>
          <w:p w14:paraId="634CDEF6" w14:textId="77777777" w:rsidR="0025471D" w:rsidRPr="00457E14" w:rsidRDefault="00572115">
            <w:pPr>
              <w:pStyle w:val="TableParagraph"/>
              <w:ind w:left="107" w:right="489" w:firstLine="0"/>
              <w:rPr>
                <w:rFonts w:ascii="Lato" w:hAnsi="Lato"/>
                <w:sz w:val="13"/>
              </w:rPr>
            </w:pPr>
            <w:r w:rsidRPr="00457E14">
              <w:rPr>
                <w:rFonts w:ascii="Lato" w:hAnsi="Lato"/>
              </w:rPr>
              <w:t>Is the unit occupied by an elderly person(s)? If so, relocation of the elderly occupant(s)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not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required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if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complete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disclosure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of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nature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of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work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is provided and informed consent is obtained prior to rehabilitation.</w:t>
            </w:r>
            <w:r w:rsidRPr="00457E14">
              <w:rPr>
                <w:rFonts w:ascii="Lato" w:hAnsi="Lato"/>
                <w:sz w:val="13"/>
              </w:rPr>
              <w:t>5</w:t>
            </w:r>
          </w:p>
        </w:tc>
        <w:tc>
          <w:tcPr>
            <w:tcW w:w="1260" w:type="dxa"/>
          </w:tcPr>
          <w:p w14:paraId="17126A65" w14:textId="77777777" w:rsidR="0025471D" w:rsidRPr="00457E14" w:rsidRDefault="00572115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3888752A" w14:textId="77777777" w:rsidR="0025471D" w:rsidRPr="00457E14" w:rsidRDefault="00572115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</w:tabs>
              <w:spacing w:line="286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  <w:tr w:rsidR="0025471D" w:rsidRPr="00457E14" w14:paraId="1B7C1039" w14:textId="77777777">
        <w:trPr>
          <w:trHeight w:val="1264"/>
        </w:trPr>
        <w:tc>
          <w:tcPr>
            <w:tcW w:w="8546" w:type="dxa"/>
          </w:tcPr>
          <w:p w14:paraId="35809953" w14:textId="77777777" w:rsidR="0025471D" w:rsidRPr="00457E14" w:rsidRDefault="00572115">
            <w:pPr>
              <w:pStyle w:val="TableParagraph"/>
              <w:ind w:left="107" w:right="82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Is a unit that is subject to abatement requirements listed or eligible for listing on the National Register of Historic Places, or does it contribute to a National Register Historic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District?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If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so,</w:t>
            </w:r>
            <w:r w:rsidRPr="00457E14">
              <w:rPr>
                <w:rFonts w:ascii="Lato" w:hAnsi="Lato"/>
                <w:spacing w:val="-4"/>
              </w:rPr>
              <w:t xml:space="preserve"> </w:t>
            </w:r>
            <w:r w:rsidRPr="00457E14">
              <w:rPr>
                <w:rFonts w:ascii="Lato" w:hAnsi="Lato"/>
              </w:rPr>
              <w:t>the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State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Historic</w:t>
            </w:r>
            <w:r w:rsidRPr="00457E14">
              <w:rPr>
                <w:rFonts w:ascii="Lato" w:hAnsi="Lato"/>
                <w:spacing w:val="-2"/>
              </w:rPr>
              <w:t xml:space="preserve"> </w:t>
            </w:r>
            <w:r w:rsidRPr="00457E14">
              <w:rPr>
                <w:rFonts w:ascii="Lato" w:hAnsi="Lato"/>
              </w:rPr>
              <w:t>Preservation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Office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may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request</w:t>
            </w:r>
            <w:r w:rsidRPr="00457E14">
              <w:rPr>
                <w:rFonts w:ascii="Lato" w:hAnsi="Lato"/>
                <w:spacing w:val="-3"/>
              </w:rPr>
              <w:t xml:space="preserve"> </w:t>
            </w:r>
            <w:r w:rsidRPr="00457E14">
              <w:rPr>
                <w:rFonts w:ascii="Lato" w:hAnsi="Lato"/>
              </w:rPr>
              <w:t>that</w:t>
            </w:r>
            <w:r w:rsidRPr="00457E14">
              <w:rPr>
                <w:rFonts w:ascii="Lato" w:hAnsi="Lato"/>
                <w:spacing w:val="-1"/>
              </w:rPr>
              <w:t xml:space="preserve"> </w:t>
            </w:r>
            <w:r w:rsidRPr="00457E14">
              <w:rPr>
                <w:rFonts w:ascii="Lato" w:hAnsi="Lato"/>
              </w:rPr>
              <w:t>interim controls be implemented rather than abatement. On-going maintenance and re-</w:t>
            </w:r>
          </w:p>
          <w:p w14:paraId="2186CAEA" w14:textId="77777777" w:rsidR="0025471D" w:rsidRPr="00457E14" w:rsidRDefault="00572115">
            <w:pPr>
              <w:pStyle w:val="TableParagraph"/>
              <w:spacing w:line="233" w:lineRule="exact"/>
              <w:ind w:left="107" w:firstLine="0"/>
              <w:rPr>
                <w:rFonts w:ascii="Lato" w:hAnsi="Lato"/>
              </w:rPr>
            </w:pPr>
            <w:r w:rsidRPr="00457E14">
              <w:rPr>
                <w:rFonts w:ascii="Lato" w:hAnsi="Lato"/>
              </w:rPr>
              <w:t>evaluation</w:t>
            </w:r>
            <w:r w:rsidRPr="00457E14">
              <w:rPr>
                <w:rFonts w:ascii="Lato" w:hAnsi="Lato"/>
                <w:spacing w:val="-7"/>
              </w:rPr>
              <w:t xml:space="preserve"> </w:t>
            </w:r>
            <w:r w:rsidRPr="00457E14">
              <w:rPr>
                <w:rFonts w:ascii="Lato" w:hAnsi="Lato"/>
              </w:rPr>
              <w:t>is</w:t>
            </w:r>
            <w:r w:rsidRPr="00457E14">
              <w:rPr>
                <w:rFonts w:ascii="Lato" w:hAnsi="Lato"/>
                <w:spacing w:val="-5"/>
              </w:rPr>
              <w:t xml:space="preserve"> </w:t>
            </w:r>
            <w:r w:rsidRPr="00457E14">
              <w:rPr>
                <w:rFonts w:ascii="Lato" w:hAnsi="Lato"/>
              </w:rPr>
              <w:t>required.</w:t>
            </w:r>
            <w:r w:rsidRPr="00457E14">
              <w:rPr>
                <w:rFonts w:ascii="Lato" w:hAnsi="Lato"/>
                <w:spacing w:val="-6"/>
              </w:rPr>
              <w:t xml:space="preserve"> </w:t>
            </w:r>
            <w:r w:rsidRPr="00457E14">
              <w:rPr>
                <w:rFonts w:ascii="Lato" w:hAnsi="Lato"/>
                <w:spacing w:val="-2"/>
              </w:rPr>
              <w:t>[35.115(13)]</w:t>
            </w:r>
          </w:p>
        </w:tc>
        <w:tc>
          <w:tcPr>
            <w:tcW w:w="1260" w:type="dxa"/>
          </w:tcPr>
          <w:p w14:paraId="4B232A9B" w14:textId="77777777" w:rsidR="0025471D" w:rsidRPr="00457E14" w:rsidRDefault="00572115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spacing w:line="283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YES</w:t>
            </w:r>
          </w:p>
          <w:p w14:paraId="1F264D9C" w14:textId="77777777" w:rsidR="0025471D" w:rsidRPr="00457E14" w:rsidRDefault="00572115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spacing w:line="285" w:lineRule="exact"/>
              <w:ind w:left="545" w:hanging="440"/>
              <w:rPr>
                <w:rFonts w:ascii="Lato" w:hAnsi="Lato"/>
              </w:rPr>
            </w:pPr>
            <w:r w:rsidRPr="00457E14">
              <w:rPr>
                <w:rFonts w:ascii="Lato" w:hAnsi="Lato"/>
                <w:spacing w:val="-5"/>
              </w:rPr>
              <w:t>NO</w:t>
            </w:r>
          </w:p>
        </w:tc>
      </w:tr>
    </w:tbl>
    <w:p w14:paraId="0187172E" w14:textId="77777777" w:rsidR="0025471D" w:rsidRPr="00457E14" w:rsidRDefault="0025471D">
      <w:pPr>
        <w:pStyle w:val="BodyText"/>
        <w:spacing w:before="104"/>
        <w:rPr>
          <w:rFonts w:ascii="Lato" w:hAnsi="Lato"/>
          <w:i/>
          <w:sz w:val="22"/>
        </w:rPr>
      </w:pPr>
    </w:p>
    <w:p w14:paraId="3690E33A" w14:textId="77777777" w:rsidR="0025471D" w:rsidRPr="00457E14" w:rsidRDefault="00572115">
      <w:pPr>
        <w:ind w:left="220" w:right="634"/>
        <w:rPr>
          <w:rFonts w:ascii="Lato" w:hAnsi="Lato"/>
          <w:i/>
        </w:rPr>
      </w:pPr>
      <w:r w:rsidRPr="00457E14">
        <w:rPr>
          <w:rFonts w:ascii="Lato" w:hAnsi="Lato"/>
          <w:i/>
        </w:rPr>
        <w:t>I</w:t>
      </w:r>
      <w:r w:rsidRPr="00457E14">
        <w:rPr>
          <w:rFonts w:ascii="Lato" w:hAnsi="Lato"/>
          <w:i/>
          <w:spacing w:val="-1"/>
        </w:rPr>
        <w:t xml:space="preserve"> </w:t>
      </w:r>
      <w:r w:rsidRPr="00457E14">
        <w:rPr>
          <w:rFonts w:ascii="Lato" w:hAnsi="Lato"/>
          <w:i/>
        </w:rPr>
        <w:t>have</w:t>
      </w:r>
      <w:r w:rsidRPr="00457E14">
        <w:rPr>
          <w:rFonts w:ascii="Lato" w:hAnsi="Lato"/>
          <w:i/>
          <w:spacing w:val="-5"/>
        </w:rPr>
        <w:t xml:space="preserve"> </w:t>
      </w:r>
      <w:r w:rsidRPr="00457E14">
        <w:rPr>
          <w:rFonts w:ascii="Lato" w:hAnsi="Lato"/>
          <w:i/>
        </w:rPr>
        <w:t>evaluated</w:t>
      </w:r>
      <w:r w:rsidRPr="00457E14">
        <w:rPr>
          <w:rFonts w:ascii="Lato" w:hAnsi="Lato"/>
          <w:i/>
          <w:spacing w:val="-5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5"/>
        </w:rPr>
        <w:t xml:space="preserve"> </w:t>
      </w:r>
      <w:r w:rsidRPr="00457E14">
        <w:rPr>
          <w:rFonts w:ascii="Lato" w:hAnsi="Lato"/>
          <w:i/>
        </w:rPr>
        <w:t>site</w:t>
      </w:r>
      <w:r w:rsidRPr="00457E14">
        <w:rPr>
          <w:rFonts w:ascii="Lato" w:hAnsi="Lato"/>
          <w:i/>
          <w:spacing w:val="-7"/>
        </w:rPr>
        <w:t xml:space="preserve"> </w:t>
      </w:r>
      <w:r w:rsidRPr="00457E14">
        <w:rPr>
          <w:rFonts w:ascii="Lato" w:hAnsi="Lato"/>
          <w:i/>
        </w:rPr>
        <w:t>and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property,</w:t>
      </w:r>
      <w:r w:rsidRPr="00457E14">
        <w:rPr>
          <w:rFonts w:ascii="Lato" w:hAnsi="Lato"/>
          <w:i/>
          <w:spacing w:val="-4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work</w:t>
      </w:r>
      <w:r w:rsidRPr="00457E14">
        <w:rPr>
          <w:rFonts w:ascii="Lato" w:hAnsi="Lato"/>
          <w:i/>
          <w:spacing w:val="-5"/>
        </w:rPr>
        <w:t xml:space="preserve"> </w:t>
      </w:r>
      <w:r w:rsidRPr="00457E14">
        <w:rPr>
          <w:rFonts w:ascii="Lato" w:hAnsi="Lato"/>
          <w:i/>
        </w:rPr>
        <w:t>specifications,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and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interviewed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the</w:t>
      </w:r>
      <w:r w:rsidRPr="00457E14">
        <w:rPr>
          <w:rFonts w:ascii="Lato" w:hAnsi="Lato"/>
          <w:i/>
          <w:spacing w:val="-3"/>
        </w:rPr>
        <w:t xml:space="preserve"> </w:t>
      </w:r>
      <w:r w:rsidRPr="00457E14">
        <w:rPr>
          <w:rFonts w:ascii="Lato" w:hAnsi="Lato"/>
          <w:i/>
        </w:rPr>
        <w:t>occupants.</w:t>
      </w:r>
      <w:r w:rsidRPr="00457E14">
        <w:rPr>
          <w:rFonts w:ascii="Lato" w:hAnsi="Lato"/>
          <w:i/>
        </w:rPr>
        <w:t xml:space="preserve"> In my professional opinion, this unit qualifies for the indicated exemption(s).</w:t>
      </w:r>
    </w:p>
    <w:p w14:paraId="6F6A05A8" w14:textId="77777777" w:rsidR="0025471D" w:rsidRPr="00457E14" w:rsidRDefault="0025471D">
      <w:pPr>
        <w:pStyle w:val="BodyText"/>
        <w:rPr>
          <w:rFonts w:ascii="Lato" w:hAnsi="Lato"/>
          <w:i/>
          <w:sz w:val="20"/>
        </w:rPr>
      </w:pPr>
    </w:p>
    <w:p w14:paraId="5167DE50" w14:textId="77777777" w:rsidR="0025471D" w:rsidRPr="00457E14" w:rsidRDefault="0025471D">
      <w:pPr>
        <w:pStyle w:val="BodyText"/>
        <w:rPr>
          <w:rFonts w:ascii="Lato" w:hAnsi="Lato"/>
          <w:i/>
          <w:sz w:val="20"/>
        </w:rPr>
      </w:pPr>
    </w:p>
    <w:p w14:paraId="18C88CA4" w14:textId="77777777" w:rsidR="0025471D" w:rsidRPr="00457E14" w:rsidRDefault="00572115">
      <w:pPr>
        <w:pStyle w:val="BodyText"/>
        <w:spacing w:before="36"/>
        <w:rPr>
          <w:rFonts w:ascii="Lato" w:hAnsi="Lato"/>
          <w:i/>
          <w:sz w:val="20"/>
        </w:rPr>
      </w:pPr>
      <w:r w:rsidRPr="00457E14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DF4171" wp14:editId="06DE79F9">
                <wp:simplePos x="0" y="0"/>
                <wp:positionH relativeFrom="page">
                  <wp:posOffset>932627</wp:posOffset>
                </wp:positionH>
                <wp:positionV relativeFrom="paragraph">
                  <wp:posOffset>184338</wp:posOffset>
                </wp:positionV>
                <wp:extent cx="35731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3145">
                              <a:moveTo>
                                <a:pt x="0" y="0"/>
                              </a:moveTo>
                              <a:lnTo>
                                <a:pt x="35730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352B" id="Graphic 12" o:spid="_x0000_s1026" style="position:absolute;margin-left:73.45pt;margin-top:14.5pt;width:281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THFAIAAFsEAAAOAAAAZHJzL2Uyb0RvYy54bWysVE1v2zAMvQ/YfxB0X5yPtQ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" path="m,l357306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457E14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FA0AD8" wp14:editId="567EBB96">
                <wp:simplePos x="0" y="0"/>
                <wp:positionH relativeFrom="page">
                  <wp:posOffset>5440734</wp:posOffset>
                </wp:positionH>
                <wp:positionV relativeFrom="paragraph">
                  <wp:posOffset>184338</wp:posOffset>
                </wp:positionV>
                <wp:extent cx="1398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>
                              <a:moveTo>
                                <a:pt x="0" y="0"/>
                              </a:moveTo>
                              <a:lnTo>
                                <a:pt x="13981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03AD" id="Graphic 13" o:spid="_x0000_s1026" style="position:absolute;margin-left:428.4pt;margin-top:14.5pt;width:11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" path="m,l139815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0C8206E" w14:textId="77777777" w:rsidR="0025471D" w:rsidRPr="00457E14" w:rsidRDefault="00572115">
      <w:pPr>
        <w:pStyle w:val="Heading3"/>
        <w:tabs>
          <w:tab w:val="left" w:pos="7420"/>
        </w:tabs>
        <w:spacing w:before="1"/>
        <w:rPr>
          <w:rFonts w:ascii="Lato" w:hAnsi="Lato"/>
        </w:rPr>
      </w:pPr>
      <w:r w:rsidRPr="00457E14">
        <w:rPr>
          <w:rFonts w:ascii="Lato" w:hAnsi="Lato"/>
          <w:spacing w:val="-2"/>
        </w:rPr>
        <w:t>Signature</w:t>
      </w:r>
      <w:r w:rsidRPr="00457E14">
        <w:rPr>
          <w:rFonts w:ascii="Lato" w:hAnsi="Lato"/>
        </w:rPr>
        <w:tab/>
      </w:r>
      <w:r w:rsidRPr="00457E14">
        <w:rPr>
          <w:rFonts w:ascii="Lato" w:hAnsi="Lato"/>
          <w:spacing w:val="-4"/>
        </w:rPr>
        <w:t>Date</w:t>
      </w:r>
    </w:p>
    <w:p w14:paraId="78910648" w14:textId="77777777" w:rsidR="0025471D" w:rsidRPr="00457E14" w:rsidRDefault="0025471D">
      <w:pPr>
        <w:pStyle w:val="BodyText"/>
        <w:rPr>
          <w:rFonts w:ascii="Lato" w:hAnsi="Lato"/>
          <w:sz w:val="22"/>
        </w:rPr>
      </w:pPr>
    </w:p>
    <w:p w14:paraId="6EAAEEB1" w14:textId="77777777" w:rsidR="0025471D" w:rsidRPr="00457E14" w:rsidRDefault="00572115">
      <w:pPr>
        <w:pStyle w:val="ListParagraph"/>
        <w:numPr>
          <w:ilvl w:val="0"/>
          <w:numId w:val="1"/>
        </w:numPr>
        <w:tabs>
          <w:tab w:val="left" w:pos="371"/>
        </w:tabs>
        <w:ind w:right="560" w:firstLine="0"/>
        <w:rPr>
          <w:rFonts w:ascii="Lato" w:hAnsi="Lato"/>
          <w:sz w:val="18"/>
        </w:rPr>
      </w:pPr>
      <w:r w:rsidRPr="00457E14">
        <w:rPr>
          <w:rFonts w:ascii="Lato" w:hAnsi="Lato"/>
          <w:sz w:val="18"/>
        </w:rPr>
        <w:t>Defined as retirement communities or similar types of housing reserved for households composed of one or more persons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over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age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62,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or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other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age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if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recognized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by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a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specific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Federal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housing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assistance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program.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However,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if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a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child under age 6 resides or is expected to reside in such a unit, the unit is not exempt.</w:t>
      </w:r>
    </w:p>
    <w:p w14:paraId="2E93E3EE" w14:textId="77777777" w:rsidR="0025471D" w:rsidRPr="00457E14" w:rsidRDefault="00572115">
      <w:pPr>
        <w:pStyle w:val="ListParagraph"/>
        <w:numPr>
          <w:ilvl w:val="0"/>
          <w:numId w:val="1"/>
        </w:numPr>
        <w:tabs>
          <w:tab w:val="left" w:pos="371"/>
        </w:tabs>
        <w:ind w:right="560" w:firstLine="0"/>
        <w:rPr>
          <w:rFonts w:ascii="Lato" w:hAnsi="Lato"/>
          <w:sz w:val="18"/>
        </w:rPr>
      </w:pPr>
      <w:r w:rsidRPr="00457E14">
        <w:rPr>
          <w:rFonts w:ascii="Lato" w:hAnsi="Lato"/>
          <w:sz w:val="18"/>
        </w:rPr>
        <w:t xml:space="preserve">The housing must be a residential property designated exclusively for </w:t>
      </w:r>
      <w:proofErr w:type="gramStart"/>
      <w:r w:rsidRPr="00457E14">
        <w:rPr>
          <w:rFonts w:ascii="Lato" w:hAnsi="Lato"/>
          <w:sz w:val="18"/>
        </w:rPr>
        <w:t>persons</w:t>
      </w:r>
      <w:proofErr w:type="gramEnd"/>
      <w:r w:rsidRPr="00457E14">
        <w:rPr>
          <w:rFonts w:ascii="Lato" w:hAnsi="Lato"/>
          <w:sz w:val="18"/>
        </w:rPr>
        <w:t xml:space="preserve"> with disabilities, defined as any person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who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has</w:t>
      </w:r>
      <w:r w:rsidRPr="00457E14">
        <w:rPr>
          <w:rFonts w:ascii="Lato" w:hAnsi="Lato"/>
          <w:spacing w:val="-3"/>
          <w:sz w:val="18"/>
        </w:rPr>
        <w:t xml:space="preserve"> </w:t>
      </w:r>
      <w:proofErr w:type="gramStart"/>
      <w:r w:rsidRPr="00457E14">
        <w:rPr>
          <w:rFonts w:ascii="Lato" w:hAnsi="Lato"/>
          <w:sz w:val="18"/>
        </w:rPr>
        <w:t>a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physical</w:t>
      </w:r>
      <w:proofErr w:type="gramEnd"/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or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mental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impairment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that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substantially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limits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one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or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more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major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life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activities,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has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a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record of impairment, or is regarded by others as having such an impairment. However, if a child under age 6 resides or is expected to reside in such a unit, the unit is not exempt.</w:t>
      </w:r>
    </w:p>
    <w:p w14:paraId="7A9BDD07" w14:textId="77777777" w:rsidR="0025471D" w:rsidRPr="00457E14" w:rsidRDefault="00572115">
      <w:pPr>
        <w:pStyle w:val="ListParagraph"/>
        <w:numPr>
          <w:ilvl w:val="0"/>
          <w:numId w:val="1"/>
        </w:numPr>
        <w:tabs>
          <w:tab w:val="left" w:pos="371"/>
        </w:tabs>
        <w:ind w:right="581" w:firstLine="0"/>
        <w:rPr>
          <w:rFonts w:ascii="Lato" w:hAnsi="Lato"/>
          <w:sz w:val="18"/>
        </w:rPr>
      </w:pPr>
      <w:proofErr w:type="gramStart"/>
      <w:r w:rsidRPr="00457E14">
        <w:rPr>
          <w:rFonts w:ascii="Lato" w:hAnsi="Lato"/>
          <w:sz w:val="18"/>
        </w:rPr>
        <w:t>Except</w:t>
      </w:r>
      <w:proofErr w:type="gramEnd"/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that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spaces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such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as</w:t>
      </w:r>
      <w:r w:rsidRPr="00457E14">
        <w:rPr>
          <w:rFonts w:ascii="Lato" w:hAnsi="Lato"/>
          <w:spacing w:val="-6"/>
          <w:sz w:val="18"/>
        </w:rPr>
        <w:t xml:space="preserve"> </w:t>
      </w:r>
      <w:r w:rsidRPr="00457E14">
        <w:rPr>
          <w:rFonts w:ascii="Lato" w:hAnsi="Lato"/>
          <w:sz w:val="18"/>
        </w:rPr>
        <w:t>entryways,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hallways,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stairways,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etc.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serving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both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residential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and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non-residential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uses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in a mixed-use property are not exempt.</w:t>
      </w:r>
    </w:p>
    <w:p w14:paraId="487B3EE4" w14:textId="77777777" w:rsidR="0025471D" w:rsidRPr="00457E14" w:rsidRDefault="00572115">
      <w:pPr>
        <w:pStyle w:val="ListParagraph"/>
        <w:numPr>
          <w:ilvl w:val="0"/>
          <w:numId w:val="1"/>
        </w:numPr>
        <w:tabs>
          <w:tab w:val="left" w:pos="371"/>
        </w:tabs>
        <w:ind w:right="559" w:firstLine="0"/>
        <w:rPr>
          <w:rFonts w:ascii="Lato" w:hAnsi="Lato"/>
          <w:sz w:val="18"/>
        </w:rPr>
      </w:pPr>
      <w:r w:rsidRPr="00457E14">
        <w:rPr>
          <w:rFonts w:ascii="Lato" w:hAnsi="Lato"/>
          <w:sz w:val="18"/>
        </w:rPr>
        <w:t>When a household is provided short-term emergency leasing assistance and will occupy a unit for less than 100 days,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the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unit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is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exempt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from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lead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paint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regulations.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This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emergency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leasing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exemption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is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attached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to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the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unit,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not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the family, and is a one-time exemption. After being assisted for a total of 100 consecutive days, the unit becomes</w:t>
      </w:r>
    </w:p>
    <w:p w14:paraId="3B2899A7" w14:textId="77777777" w:rsidR="0025471D" w:rsidRPr="00457E14" w:rsidRDefault="0025471D">
      <w:pPr>
        <w:rPr>
          <w:rFonts w:ascii="Lato" w:hAnsi="Lato"/>
          <w:sz w:val="18"/>
        </w:rPr>
        <w:sectPr w:rsidR="0025471D" w:rsidRPr="00457E14">
          <w:type w:val="continuous"/>
          <w:pgSz w:w="12240" w:h="15840"/>
          <w:pgMar w:top="1420" w:right="880" w:bottom="600" w:left="1220" w:header="0" w:footer="415" w:gutter="0"/>
          <w:cols w:space="720"/>
        </w:sectPr>
      </w:pPr>
    </w:p>
    <w:p w14:paraId="1F9B79EE" w14:textId="77777777" w:rsidR="0025471D" w:rsidRPr="00457E14" w:rsidRDefault="00572115">
      <w:pPr>
        <w:pStyle w:val="BodyText"/>
        <w:spacing w:before="79"/>
        <w:ind w:left="220" w:right="846"/>
        <w:rPr>
          <w:rFonts w:ascii="Lato" w:hAnsi="Lato"/>
        </w:rPr>
      </w:pPr>
      <w:r w:rsidRPr="00457E14">
        <w:rPr>
          <w:rFonts w:ascii="Lato" w:hAnsi="Lato"/>
        </w:rPr>
        <w:lastRenderedPageBreak/>
        <w:t>subject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to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regular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Subpart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K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requirements.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Multiple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families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cannot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be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cycled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through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the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same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unit</w:t>
      </w:r>
      <w:r w:rsidRPr="00457E14">
        <w:rPr>
          <w:rFonts w:ascii="Lato" w:hAnsi="Lato"/>
          <w:spacing w:val="-4"/>
        </w:rPr>
        <w:t xml:space="preserve"> </w:t>
      </w:r>
      <w:r w:rsidRPr="00457E14">
        <w:rPr>
          <w:rFonts w:ascii="Lato" w:hAnsi="Lato"/>
        </w:rPr>
        <w:t>at</w:t>
      </w:r>
      <w:r w:rsidRPr="00457E14">
        <w:rPr>
          <w:rFonts w:ascii="Lato" w:hAnsi="Lato"/>
          <w:spacing w:val="-2"/>
        </w:rPr>
        <w:t xml:space="preserve"> </w:t>
      </w:r>
      <w:r w:rsidRPr="00457E14">
        <w:rPr>
          <w:rFonts w:ascii="Lato" w:hAnsi="Lato"/>
        </w:rPr>
        <w:t>intervals</w:t>
      </w:r>
      <w:r w:rsidRPr="00457E14">
        <w:rPr>
          <w:rFonts w:ascii="Lato" w:hAnsi="Lato"/>
          <w:spacing w:val="-1"/>
        </w:rPr>
        <w:t xml:space="preserve"> </w:t>
      </w:r>
      <w:r w:rsidRPr="00457E14">
        <w:rPr>
          <w:rFonts w:ascii="Lato" w:hAnsi="Lato"/>
        </w:rPr>
        <w:t>of less than 100 days under this exemption.</w:t>
      </w:r>
    </w:p>
    <w:p w14:paraId="2AA16645" w14:textId="77777777" w:rsidR="0025471D" w:rsidRPr="00457E14" w:rsidRDefault="00572115">
      <w:pPr>
        <w:pStyle w:val="ListParagraph"/>
        <w:numPr>
          <w:ilvl w:val="0"/>
          <w:numId w:val="1"/>
        </w:numPr>
        <w:tabs>
          <w:tab w:val="left" w:pos="371"/>
        </w:tabs>
        <w:spacing w:line="206" w:lineRule="exact"/>
        <w:ind w:left="371" w:hanging="151"/>
        <w:rPr>
          <w:rFonts w:ascii="Lato" w:hAnsi="Lato"/>
          <w:sz w:val="18"/>
        </w:rPr>
      </w:pPr>
      <w:r w:rsidRPr="00457E14">
        <w:rPr>
          <w:rFonts w:ascii="Lato" w:hAnsi="Lato"/>
          <w:sz w:val="18"/>
        </w:rPr>
        <w:t>HUD</w:t>
      </w:r>
      <w:r w:rsidRPr="00457E14">
        <w:rPr>
          <w:rFonts w:ascii="Lato" w:hAnsi="Lato"/>
          <w:spacing w:val="-3"/>
          <w:sz w:val="18"/>
        </w:rPr>
        <w:t xml:space="preserve"> </w:t>
      </w:r>
      <w:r w:rsidRPr="00457E14">
        <w:rPr>
          <w:rFonts w:ascii="Lato" w:hAnsi="Lato"/>
          <w:sz w:val="18"/>
        </w:rPr>
        <w:t>Interpretive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Guidance,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April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16,</w:t>
      </w:r>
      <w:r w:rsidRPr="00457E14">
        <w:rPr>
          <w:rFonts w:ascii="Lato" w:hAnsi="Lato"/>
          <w:spacing w:val="-2"/>
          <w:sz w:val="18"/>
        </w:rPr>
        <w:t xml:space="preserve"> </w:t>
      </w:r>
      <w:r w:rsidRPr="00457E14">
        <w:rPr>
          <w:rFonts w:ascii="Lato" w:hAnsi="Lato"/>
          <w:sz w:val="18"/>
        </w:rPr>
        <w:t>2001,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question</w:t>
      </w:r>
      <w:r w:rsidRPr="00457E14">
        <w:rPr>
          <w:rFonts w:ascii="Lato" w:hAnsi="Lato"/>
          <w:spacing w:val="-1"/>
          <w:sz w:val="18"/>
        </w:rPr>
        <w:t xml:space="preserve"> </w:t>
      </w:r>
      <w:r w:rsidRPr="00457E14">
        <w:rPr>
          <w:rFonts w:ascii="Lato" w:hAnsi="Lato"/>
          <w:sz w:val="18"/>
        </w:rPr>
        <w:t>#</w:t>
      </w:r>
      <w:r w:rsidRPr="00457E14">
        <w:rPr>
          <w:rFonts w:ascii="Lato" w:hAnsi="Lato"/>
          <w:spacing w:val="-4"/>
          <w:sz w:val="18"/>
        </w:rPr>
        <w:t xml:space="preserve"> </w:t>
      </w:r>
      <w:r w:rsidRPr="00457E14">
        <w:rPr>
          <w:rFonts w:ascii="Lato" w:hAnsi="Lato"/>
          <w:sz w:val="18"/>
        </w:rPr>
        <w:t>J-</w:t>
      </w:r>
      <w:r w:rsidRPr="00457E14">
        <w:rPr>
          <w:rFonts w:ascii="Lato" w:hAnsi="Lato"/>
          <w:spacing w:val="-5"/>
          <w:sz w:val="18"/>
        </w:rPr>
        <w:t>24.</w:t>
      </w:r>
    </w:p>
    <w:sectPr w:rsidR="0025471D" w:rsidRPr="00457E14">
      <w:pgSz w:w="12240" w:h="15840"/>
      <w:pgMar w:top="1360" w:right="880" w:bottom="600" w:left="12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AA80" w14:textId="77777777" w:rsidR="00572115" w:rsidRDefault="00572115">
      <w:r>
        <w:separator/>
      </w:r>
    </w:p>
  </w:endnote>
  <w:endnote w:type="continuationSeparator" w:id="0">
    <w:p w14:paraId="50FFFF46" w14:textId="77777777" w:rsidR="00572115" w:rsidRDefault="005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F285" w14:textId="77777777" w:rsidR="0025471D" w:rsidRDefault="005721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014807CB" wp14:editId="435F9AC9">
              <wp:simplePos x="0" y="0"/>
              <wp:positionH relativeFrom="page">
                <wp:posOffset>901700</wp:posOffset>
              </wp:positionH>
              <wp:positionV relativeFrom="page">
                <wp:posOffset>9655175</wp:posOffset>
              </wp:positionV>
              <wp:extent cx="209613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24170" w14:textId="77777777" w:rsidR="0025471D" w:rsidRDefault="00572115">
                          <w:pPr>
                            <w:pStyle w:val="BodyText"/>
                            <w:spacing w:line="20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MFA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HOME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REHAB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Abstract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807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60.25pt;width:165.05pt;height:11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" filled="f" stroked="f">
              <v:textbox inset="0,0,0,0">
                <w:txbxContent>
                  <w:p w14:paraId="7C924170" w14:textId="77777777" w:rsidR="0025471D" w:rsidRDefault="00572115">
                    <w:pPr>
                      <w:pStyle w:val="BodyText"/>
                      <w:spacing w:line="20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MFA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HOME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REHAB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ER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Project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Abstract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45C1F905" wp14:editId="3D7B1E9E">
              <wp:simplePos x="0" y="0"/>
              <wp:positionH relativeFrom="page">
                <wp:posOffset>5176520</wp:posOffset>
              </wp:positionH>
              <wp:positionV relativeFrom="page">
                <wp:posOffset>9655175</wp:posOffset>
              </wp:positionV>
              <wp:extent cx="12357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7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0DD77" w14:textId="77777777" w:rsidR="0025471D" w:rsidRDefault="00572115">
                          <w:pPr>
                            <w:pStyle w:val="BodyText"/>
                            <w:spacing w:line="20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Modified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11/26/2024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1F905" id="Textbox 2" o:spid="_x0000_s1028" type="#_x0000_t202" style="position:absolute;margin-left:407.6pt;margin-top:760.25pt;width:97.3pt;height:1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lUmAEAACIDAAAOAAAAZHJzL2Uyb0RvYy54bWysUsFuEzEQvSP1Hyzfm92kgs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" filled="f" stroked="f">
              <v:textbox inset="0,0,0,0">
                <w:txbxContent>
                  <w:p w14:paraId="2920DD77" w14:textId="77777777" w:rsidR="0025471D" w:rsidRDefault="00572115">
                    <w:pPr>
                      <w:pStyle w:val="BodyText"/>
                      <w:spacing w:line="20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Modified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11/26/2024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B0BB" w14:textId="77777777" w:rsidR="00572115" w:rsidRDefault="00572115">
      <w:r>
        <w:separator/>
      </w:r>
    </w:p>
  </w:footnote>
  <w:footnote w:type="continuationSeparator" w:id="0">
    <w:p w14:paraId="038164E9" w14:textId="77777777" w:rsidR="00572115" w:rsidRDefault="0057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B06"/>
    <w:multiLevelType w:val="hybridMultilevel"/>
    <w:tmpl w:val="15C0B042"/>
    <w:lvl w:ilvl="0" w:tplc="8000098C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B0BD5A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CC4885C0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985814F6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A5C2922C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4EAC71E8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4C745DF6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17E8658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41FE25FC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" w15:restartNumberingAfterBreak="0">
    <w:nsid w:val="08A423AD"/>
    <w:multiLevelType w:val="hybridMultilevel"/>
    <w:tmpl w:val="CD90BF9E"/>
    <w:lvl w:ilvl="0" w:tplc="9F3AFFF6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56DEF4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F44CCF34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7E6A3CD4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F9E45012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1528E008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156AF0C8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C938EB50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E9D88646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2" w15:restartNumberingAfterBreak="0">
    <w:nsid w:val="14104CD0"/>
    <w:multiLevelType w:val="hybridMultilevel"/>
    <w:tmpl w:val="FADE99E6"/>
    <w:lvl w:ilvl="0" w:tplc="817261D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28327C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4208B21C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50AE89BE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E8F0E1D8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A51A3EC0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B316E9B2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1518831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62E66584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3" w15:restartNumberingAfterBreak="0">
    <w:nsid w:val="24EC393C"/>
    <w:multiLevelType w:val="hybridMultilevel"/>
    <w:tmpl w:val="D3249008"/>
    <w:lvl w:ilvl="0" w:tplc="FA0ADC9E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9016E4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9E34C178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CAB296F8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48E6256C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007C04E0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70C00E6E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02B4FB8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CA444158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4" w15:restartNumberingAfterBreak="0">
    <w:nsid w:val="2B1505C8"/>
    <w:multiLevelType w:val="hybridMultilevel"/>
    <w:tmpl w:val="0C3809C2"/>
    <w:lvl w:ilvl="0" w:tplc="A5EE03C8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CC3018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8A207E72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4776EAC8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80B4F446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C734BA4C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9592A3D0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EB7210CA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74F8B7FE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5" w15:restartNumberingAfterBreak="0">
    <w:nsid w:val="2BEB10A5"/>
    <w:multiLevelType w:val="hybridMultilevel"/>
    <w:tmpl w:val="8EEC714A"/>
    <w:lvl w:ilvl="0" w:tplc="B5DE8F92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2C65A2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4DD094A0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59E062D2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6D3C3A00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6DAA6EB2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2968EE84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CA907C2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39CA457C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6" w15:restartNumberingAfterBreak="0">
    <w:nsid w:val="2E203D4E"/>
    <w:multiLevelType w:val="hybridMultilevel"/>
    <w:tmpl w:val="38548162"/>
    <w:lvl w:ilvl="0" w:tplc="33246E22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EE3F72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590A3296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30CED15E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9BD6FF02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93E2F360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31969214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7B32BFE0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75D6265E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7" w15:restartNumberingAfterBreak="0">
    <w:nsid w:val="2FBB4D41"/>
    <w:multiLevelType w:val="hybridMultilevel"/>
    <w:tmpl w:val="F6467D90"/>
    <w:lvl w:ilvl="0" w:tplc="5CDE0C8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1E993A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C68EE4A6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45B82E32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93467EC8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4030C99A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C11A8200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BF1ACD62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BABC561E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8" w15:restartNumberingAfterBreak="0">
    <w:nsid w:val="350F4AC9"/>
    <w:multiLevelType w:val="hybridMultilevel"/>
    <w:tmpl w:val="69FA10B6"/>
    <w:lvl w:ilvl="0" w:tplc="5BA8A728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800E4C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F2D4770A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24DC7F64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C02E3284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45F8878E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C40A64CA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05D28814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F34893D8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9" w15:restartNumberingAfterBreak="0">
    <w:nsid w:val="42F56461"/>
    <w:multiLevelType w:val="hybridMultilevel"/>
    <w:tmpl w:val="4C4091D6"/>
    <w:lvl w:ilvl="0" w:tplc="549675E6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6A96F6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BF222BCE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03F07DDE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0A26BCCE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CD8AB828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8036F468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C5A2554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C62AC5C0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0" w15:restartNumberingAfterBreak="0">
    <w:nsid w:val="47F07498"/>
    <w:multiLevelType w:val="hybridMultilevel"/>
    <w:tmpl w:val="52C263AE"/>
    <w:lvl w:ilvl="0" w:tplc="86B2DB56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ACC54C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677A3C9A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422AB0EC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D73E26AE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5B1A91EC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6D06E520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BD588BAC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B338FE6C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1" w15:restartNumberingAfterBreak="0">
    <w:nsid w:val="52EB3B1D"/>
    <w:multiLevelType w:val="hybridMultilevel"/>
    <w:tmpl w:val="2BC47080"/>
    <w:lvl w:ilvl="0" w:tplc="7396C8B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A8A508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91304B06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8F9E20DA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944A71E2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70DC4B6A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B01EFA2C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3186712A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EC38D42C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2" w15:restartNumberingAfterBreak="0">
    <w:nsid w:val="573E3D2C"/>
    <w:multiLevelType w:val="hybridMultilevel"/>
    <w:tmpl w:val="EAF66078"/>
    <w:lvl w:ilvl="0" w:tplc="4E789FF4">
      <w:start w:val="1"/>
      <w:numFmt w:val="decimal"/>
      <w:lvlText w:val="%1"/>
      <w:lvlJc w:val="left"/>
      <w:pPr>
        <w:ind w:left="22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A4082A2">
      <w:numFmt w:val="bullet"/>
      <w:lvlText w:val="•"/>
      <w:lvlJc w:val="left"/>
      <w:pPr>
        <w:ind w:left="1212" w:hanging="152"/>
      </w:pPr>
      <w:rPr>
        <w:rFonts w:hint="default"/>
        <w:lang w:val="en-US" w:eastAsia="en-US" w:bidi="ar-SA"/>
      </w:rPr>
    </w:lvl>
    <w:lvl w:ilvl="2" w:tplc="DF729784">
      <w:numFmt w:val="bullet"/>
      <w:lvlText w:val="•"/>
      <w:lvlJc w:val="left"/>
      <w:pPr>
        <w:ind w:left="2204" w:hanging="152"/>
      </w:pPr>
      <w:rPr>
        <w:rFonts w:hint="default"/>
        <w:lang w:val="en-US" w:eastAsia="en-US" w:bidi="ar-SA"/>
      </w:rPr>
    </w:lvl>
    <w:lvl w:ilvl="3" w:tplc="30464FBA">
      <w:numFmt w:val="bullet"/>
      <w:lvlText w:val="•"/>
      <w:lvlJc w:val="left"/>
      <w:pPr>
        <w:ind w:left="3196" w:hanging="152"/>
      </w:pPr>
      <w:rPr>
        <w:rFonts w:hint="default"/>
        <w:lang w:val="en-US" w:eastAsia="en-US" w:bidi="ar-SA"/>
      </w:rPr>
    </w:lvl>
    <w:lvl w:ilvl="4" w:tplc="1D967C80">
      <w:numFmt w:val="bullet"/>
      <w:lvlText w:val="•"/>
      <w:lvlJc w:val="left"/>
      <w:pPr>
        <w:ind w:left="4188" w:hanging="152"/>
      </w:pPr>
      <w:rPr>
        <w:rFonts w:hint="default"/>
        <w:lang w:val="en-US" w:eastAsia="en-US" w:bidi="ar-SA"/>
      </w:rPr>
    </w:lvl>
    <w:lvl w:ilvl="5" w:tplc="9814C792">
      <w:numFmt w:val="bullet"/>
      <w:lvlText w:val="•"/>
      <w:lvlJc w:val="left"/>
      <w:pPr>
        <w:ind w:left="5180" w:hanging="152"/>
      </w:pPr>
      <w:rPr>
        <w:rFonts w:hint="default"/>
        <w:lang w:val="en-US" w:eastAsia="en-US" w:bidi="ar-SA"/>
      </w:rPr>
    </w:lvl>
    <w:lvl w:ilvl="6" w:tplc="B8C602B0">
      <w:numFmt w:val="bullet"/>
      <w:lvlText w:val="•"/>
      <w:lvlJc w:val="left"/>
      <w:pPr>
        <w:ind w:left="6172" w:hanging="152"/>
      </w:pPr>
      <w:rPr>
        <w:rFonts w:hint="default"/>
        <w:lang w:val="en-US" w:eastAsia="en-US" w:bidi="ar-SA"/>
      </w:rPr>
    </w:lvl>
    <w:lvl w:ilvl="7" w:tplc="5CCC7CA8">
      <w:numFmt w:val="bullet"/>
      <w:lvlText w:val="•"/>
      <w:lvlJc w:val="left"/>
      <w:pPr>
        <w:ind w:left="7164" w:hanging="152"/>
      </w:pPr>
      <w:rPr>
        <w:rFonts w:hint="default"/>
        <w:lang w:val="en-US" w:eastAsia="en-US" w:bidi="ar-SA"/>
      </w:rPr>
    </w:lvl>
    <w:lvl w:ilvl="8" w:tplc="B6B0022E">
      <w:numFmt w:val="bullet"/>
      <w:lvlText w:val="•"/>
      <w:lvlJc w:val="left"/>
      <w:pPr>
        <w:ind w:left="8156" w:hanging="152"/>
      </w:pPr>
      <w:rPr>
        <w:rFonts w:hint="default"/>
        <w:lang w:val="en-US" w:eastAsia="en-US" w:bidi="ar-SA"/>
      </w:rPr>
    </w:lvl>
  </w:abstractNum>
  <w:abstractNum w:abstractNumId="13" w15:restartNumberingAfterBreak="0">
    <w:nsid w:val="5B7E4153"/>
    <w:multiLevelType w:val="hybridMultilevel"/>
    <w:tmpl w:val="9F0074D6"/>
    <w:lvl w:ilvl="0" w:tplc="B4106D3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728BB8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AE42C6F2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C2782350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34D2DCBA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846A725A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633AFC32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C3CC0AEA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1F6A7424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4" w15:restartNumberingAfterBreak="0">
    <w:nsid w:val="608933D5"/>
    <w:multiLevelType w:val="hybridMultilevel"/>
    <w:tmpl w:val="46B268D0"/>
    <w:lvl w:ilvl="0" w:tplc="6DB8AC3A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DE5384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400EEBC4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49E06AA8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0A20DE14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685059C4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1E561B5A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A68A72E8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BEAC65BC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5" w15:restartNumberingAfterBreak="0">
    <w:nsid w:val="61181FB8"/>
    <w:multiLevelType w:val="hybridMultilevel"/>
    <w:tmpl w:val="046AC3EE"/>
    <w:lvl w:ilvl="0" w:tplc="2B2EE8E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28ED3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06BA70CC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D42AE10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 w:tplc="6906A282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C890F6A2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474A4C3A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 w:tplc="CAF0F08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6554E516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2203B98"/>
    <w:multiLevelType w:val="hybridMultilevel"/>
    <w:tmpl w:val="E3D4BB82"/>
    <w:lvl w:ilvl="0" w:tplc="0F1AD16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E2FB0E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ED6AA2DC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807A4192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10B2EA74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200002EC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8E34C74C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3EE8D0E6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856E6424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7" w15:restartNumberingAfterBreak="0">
    <w:nsid w:val="644C0E0A"/>
    <w:multiLevelType w:val="hybridMultilevel"/>
    <w:tmpl w:val="AD26FE86"/>
    <w:lvl w:ilvl="0" w:tplc="FFCAA02C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942644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772EBADC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35AA2F9C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030E68E0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BFA485D0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1D6ADC8A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29643800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B066EF04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8" w15:restartNumberingAfterBreak="0">
    <w:nsid w:val="6967514A"/>
    <w:multiLevelType w:val="hybridMultilevel"/>
    <w:tmpl w:val="9274DF0A"/>
    <w:lvl w:ilvl="0" w:tplc="1A14B8D0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76379A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6AE435A6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7688A18E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64ACB59E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0D0856EE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7CEABA86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1B62EAC0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53E4ADA6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19" w15:restartNumberingAfterBreak="0">
    <w:nsid w:val="6F0E430F"/>
    <w:multiLevelType w:val="hybridMultilevel"/>
    <w:tmpl w:val="C2F0E596"/>
    <w:lvl w:ilvl="0" w:tplc="2D766012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9417D0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03B20E56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747053B8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481E1F12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38903BB6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1AFA334E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82243704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E9306F10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abstractNum w:abstractNumId="20" w15:restartNumberingAfterBreak="0">
    <w:nsid w:val="7523206C"/>
    <w:multiLevelType w:val="hybridMultilevel"/>
    <w:tmpl w:val="0EB0F768"/>
    <w:lvl w:ilvl="0" w:tplc="0C3C9498">
      <w:numFmt w:val="bullet"/>
      <w:lvlText w:val="☐"/>
      <w:lvlJc w:val="left"/>
      <w:pPr>
        <w:ind w:left="547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58BED8">
      <w:numFmt w:val="bullet"/>
      <w:lvlText w:val="•"/>
      <w:lvlJc w:val="left"/>
      <w:pPr>
        <w:ind w:left="611" w:hanging="442"/>
      </w:pPr>
      <w:rPr>
        <w:rFonts w:hint="default"/>
        <w:lang w:val="en-US" w:eastAsia="en-US" w:bidi="ar-SA"/>
      </w:rPr>
    </w:lvl>
    <w:lvl w:ilvl="2" w:tplc="E0DAABB0">
      <w:numFmt w:val="bullet"/>
      <w:lvlText w:val="•"/>
      <w:lvlJc w:val="left"/>
      <w:pPr>
        <w:ind w:left="682" w:hanging="442"/>
      </w:pPr>
      <w:rPr>
        <w:rFonts w:hint="default"/>
        <w:lang w:val="en-US" w:eastAsia="en-US" w:bidi="ar-SA"/>
      </w:rPr>
    </w:lvl>
    <w:lvl w:ilvl="3" w:tplc="0E762ABC">
      <w:numFmt w:val="bullet"/>
      <w:lvlText w:val="•"/>
      <w:lvlJc w:val="left"/>
      <w:pPr>
        <w:ind w:left="753" w:hanging="442"/>
      </w:pPr>
      <w:rPr>
        <w:rFonts w:hint="default"/>
        <w:lang w:val="en-US" w:eastAsia="en-US" w:bidi="ar-SA"/>
      </w:rPr>
    </w:lvl>
    <w:lvl w:ilvl="4" w:tplc="BB183046">
      <w:numFmt w:val="bullet"/>
      <w:lvlText w:val="•"/>
      <w:lvlJc w:val="left"/>
      <w:pPr>
        <w:ind w:left="824" w:hanging="442"/>
      </w:pPr>
      <w:rPr>
        <w:rFonts w:hint="default"/>
        <w:lang w:val="en-US" w:eastAsia="en-US" w:bidi="ar-SA"/>
      </w:rPr>
    </w:lvl>
    <w:lvl w:ilvl="5" w:tplc="38604C14">
      <w:numFmt w:val="bullet"/>
      <w:lvlText w:val="•"/>
      <w:lvlJc w:val="left"/>
      <w:pPr>
        <w:ind w:left="895" w:hanging="442"/>
      </w:pPr>
      <w:rPr>
        <w:rFonts w:hint="default"/>
        <w:lang w:val="en-US" w:eastAsia="en-US" w:bidi="ar-SA"/>
      </w:rPr>
    </w:lvl>
    <w:lvl w:ilvl="6" w:tplc="00029E3A">
      <w:numFmt w:val="bullet"/>
      <w:lvlText w:val="•"/>
      <w:lvlJc w:val="left"/>
      <w:pPr>
        <w:ind w:left="966" w:hanging="442"/>
      </w:pPr>
      <w:rPr>
        <w:rFonts w:hint="default"/>
        <w:lang w:val="en-US" w:eastAsia="en-US" w:bidi="ar-SA"/>
      </w:rPr>
    </w:lvl>
    <w:lvl w:ilvl="7" w:tplc="C46AABB8">
      <w:numFmt w:val="bullet"/>
      <w:lvlText w:val="•"/>
      <w:lvlJc w:val="left"/>
      <w:pPr>
        <w:ind w:left="1037" w:hanging="442"/>
      </w:pPr>
      <w:rPr>
        <w:rFonts w:hint="default"/>
        <w:lang w:val="en-US" w:eastAsia="en-US" w:bidi="ar-SA"/>
      </w:rPr>
    </w:lvl>
    <w:lvl w:ilvl="8" w:tplc="41023A18">
      <w:numFmt w:val="bullet"/>
      <w:lvlText w:val="•"/>
      <w:lvlJc w:val="left"/>
      <w:pPr>
        <w:ind w:left="1108" w:hanging="442"/>
      </w:pPr>
      <w:rPr>
        <w:rFonts w:hint="default"/>
        <w:lang w:val="en-US" w:eastAsia="en-US" w:bidi="ar-SA"/>
      </w:rPr>
    </w:lvl>
  </w:abstractNum>
  <w:num w:numId="1" w16cid:durableId="217908329">
    <w:abstractNumId w:val="12"/>
  </w:num>
  <w:num w:numId="2" w16cid:durableId="1703018513">
    <w:abstractNumId w:val="6"/>
  </w:num>
  <w:num w:numId="3" w16cid:durableId="1150288370">
    <w:abstractNumId w:val="8"/>
  </w:num>
  <w:num w:numId="4" w16cid:durableId="1763911731">
    <w:abstractNumId w:val="3"/>
  </w:num>
  <w:num w:numId="5" w16cid:durableId="1205481306">
    <w:abstractNumId w:val="2"/>
  </w:num>
  <w:num w:numId="6" w16cid:durableId="1769812836">
    <w:abstractNumId w:val="14"/>
  </w:num>
  <w:num w:numId="7" w16cid:durableId="148443599">
    <w:abstractNumId w:val="17"/>
  </w:num>
  <w:num w:numId="8" w16cid:durableId="489902438">
    <w:abstractNumId w:val="9"/>
  </w:num>
  <w:num w:numId="9" w16cid:durableId="1056054651">
    <w:abstractNumId w:val="13"/>
  </w:num>
  <w:num w:numId="10" w16cid:durableId="1022777607">
    <w:abstractNumId w:val="7"/>
  </w:num>
  <w:num w:numId="11" w16cid:durableId="1092164273">
    <w:abstractNumId w:val="16"/>
  </w:num>
  <w:num w:numId="12" w16cid:durableId="124735846">
    <w:abstractNumId w:val="20"/>
  </w:num>
  <w:num w:numId="13" w16cid:durableId="1101531051">
    <w:abstractNumId w:val="1"/>
  </w:num>
  <w:num w:numId="14" w16cid:durableId="1156721088">
    <w:abstractNumId w:val="5"/>
  </w:num>
  <w:num w:numId="15" w16cid:durableId="1191607027">
    <w:abstractNumId w:val="0"/>
  </w:num>
  <w:num w:numId="16" w16cid:durableId="1642231663">
    <w:abstractNumId w:val="10"/>
  </w:num>
  <w:num w:numId="17" w16cid:durableId="1947730010">
    <w:abstractNumId w:val="19"/>
  </w:num>
  <w:num w:numId="18" w16cid:durableId="1984503621">
    <w:abstractNumId w:val="11"/>
  </w:num>
  <w:num w:numId="19" w16cid:durableId="19009868">
    <w:abstractNumId w:val="18"/>
  </w:num>
  <w:num w:numId="20" w16cid:durableId="431972220">
    <w:abstractNumId w:val="4"/>
  </w:num>
  <w:num w:numId="21" w16cid:durableId="1649505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1D"/>
    <w:rsid w:val="00065CB5"/>
    <w:rsid w:val="00084B18"/>
    <w:rsid w:val="00245631"/>
    <w:rsid w:val="0025471D"/>
    <w:rsid w:val="00457E14"/>
    <w:rsid w:val="00572115"/>
    <w:rsid w:val="009E63EA"/>
    <w:rsid w:val="00E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1689"/>
  <w15:docId w15:val="{D2599B5D-BC5C-4BFA-B398-B03212E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right="335" w:hanging="8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ind w:left="545" w:hanging="440"/>
    </w:pPr>
  </w:style>
  <w:style w:type="character" w:styleId="PlaceholderText">
    <w:name w:val="Placeholder Text"/>
    <w:basedOn w:val="DefaultParagraphFont"/>
    <w:uiPriority w:val="99"/>
    <w:semiHidden/>
    <w:rsid w:val="00084B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2DC8-00B0-4BD3-80C9-A48E8AA30D7E}"/>
      </w:docPartPr>
      <w:docPartBody>
        <w:p w:rsidR="00DA055C" w:rsidRDefault="00DA055C">
          <w:r w:rsidRPr="007E47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5C"/>
    <w:rsid w:val="00065CB5"/>
    <w:rsid w:val="00D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55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6149</Characters>
  <Application>Microsoft Office Word</Application>
  <DocSecurity>0</DocSecurity>
  <Lines>51</Lines>
  <Paragraphs>14</Paragraphs>
  <ScaleCrop>false</ScaleCrop>
  <Company>MFA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ABSTRACT</dc:title>
  <dc:creator>lroach</dc:creator>
  <cp:lastModifiedBy>Brittany Coats</cp:lastModifiedBy>
  <cp:revision>2</cp:revision>
  <dcterms:created xsi:type="dcterms:W3CDTF">2025-04-03T14:05:00Z</dcterms:created>
  <dcterms:modified xsi:type="dcterms:W3CDTF">2025-04-03T14:05:00Z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0x01010014C8387A62567949B894BA28334EBFF9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2025-04-03T00:00:00Z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D:20250212195342</vt:lpwstr>
  </property>
</Properties>
</file>